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5" w:rsidRDefault="00AB0B8A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  <w:r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فـر</w:t>
      </w:r>
      <w:r w:rsidR="00BE5DA3"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ا</w:t>
      </w:r>
      <w:r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خــوان بخش ارائه</w:t>
      </w:r>
      <w:r w:rsidR="00D56AAB"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 xml:space="preserve"> و </w:t>
      </w:r>
      <w:r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نوشتار</w:t>
      </w:r>
    </w:p>
    <w:p w:rsidR="00AB0B8A" w:rsidRDefault="00D56AAB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  <w:r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چهاردهمین</w:t>
      </w:r>
      <w:r w:rsidR="00AB0B8A"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 xml:space="preserve"> همایش علمی</w:t>
      </w:r>
    </w:p>
    <w:p w:rsidR="00AB0B8A" w:rsidRDefault="00D62B4E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25pt;margin-top:3.05pt;width:216.75pt;height:307.5pt;z-index:-251658752;mso-position-horizontal-relative:text;mso-position-vertical-relative:text;mso-width-relative:page;mso-height-relative:page">
            <v:imagedata r:id="rId8" o:title="photo_2016-11-12_17-57-14"/>
          </v:shape>
        </w:pict>
      </w:r>
      <w:r w:rsidR="00AB0B8A">
        <w:rPr>
          <w:rFonts w:ascii="Simplified Arabic" w:eastAsia="Times New Roman" w:hAnsi="Simplified Arabic" w:cs="A EntezareZohoor B4" w:hint="cs"/>
          <w:color w:val="000000"/>
          <w:sz w:val="40"/>
          <w:szCs w:val="56"/>
          <w:rtl/>
        </w:rPr>
        <w:t>زرتـــشتیان ســراســر کشور</w:t>
      </w:r>
    </w:p>
    <w:p w:rsidR="00AB0B8A" w:rsidRDefault="00AB0B8A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</w:p>
    <w:p w:rsidR="00AB0B8A" w:rsidRDefault="00AB0B8A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</w:p>
    <w:p w:rsidR="00AB0B8A" w:rsidRDefault="00AB0B8A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  <w:rtl/>
        </w:rPr>
      </w:pPr>
    </w:p>
    <w:p w:rsidR="00AB0B8A" w:rsidRDefault="00AB0B8A" w:rsidP="00AB0B8A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40"/>
          <w:szCs w:val="56"/>
        </w:rPr>
      </w:pPr>
    </w:p>
    <w:p w:rsidR="00C23478" w:rsidRDefault="00D56AAB" w:rsidP="00D56AAB">
      <w:pPr>
        <w:bidi/>
        <w:spacing w:after="160" w:line="259" w:lineRule="auto"/>
        <w:jc w:val="center"/>
        <w:rPr>
          <w:rFonts w:ascii="Simplified Arabic" w:eastAsia="Times New Roman" w:hAnsi="Simplified Arabic" w:cs="A EntezareZohoor B4"/>
          <w:color w:val="000000"/>
          <w:sz w:val="28"/>
          <w:szCs w:val="32"/>
          <w:rtl/>
        </w:rPr>
      </w:pPr>
      <w:r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>26</w:t>
      </w:r>
      <w:r w:rsidR="00C23478"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 xml:space="preserve"> و </w:t>
      </w:r>
      <w:r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>27</w:t>
      </w:r>
      <w:r w:rsidR="00C23478"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 xml:space="preserve"> </w:t>
      </w:r>
      <w:r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 xml:space="preserve">بهمن </w:t>
      </w:r>
      <w:r w:rsidR="00C23478"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>ماه 139</w:t>
      </w:r>
      <w:r>
        <w:rPr>
          <w:rFonts w:ascii="Simplified Arabic" w:eastAsia="Times New Roman" w:hAnsi="Simplified Arabic" w:cs="A EntezareZohoor B4" w:hint="cs"/>
          <w:color w:val="000000"/>
          <w:sz w:val="28"/>
          <w:szCs w:val="32"/>
          <w:rtl/>
        </w:rPr>
        <w:t>6</w:t>
      </w:r>
    </w:p>
    <w:p w:rsidR="0063751C" w:rsidRDefault="003E7625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b/>
          <w:bCs/>
          <w:sz w:val="28"/>
          <w:szCs w:val="28"/>
          <w:lang w:bidi="fa-IR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lastRenderedPageBreak/>
        <w:t>ارائ</w:t>
      </w:r>
      <w:r w:rsidR="00AC4048">
        <w:rPr>
          <w:rFonts w:ascii="Simplified Arabic" w:hAnsi="Simplified Arabic" w:cs="B Nazanin" w:hint="cs"/>
          <w:b/>
          <w:bCs/>
          <w:sz w:val="28"/>
          <w:szCs w:val="28"/>
          <w:rtl/>
        </w:rPr>
        <w:t>ه نوشتارهای علمی‌</w:t>
      </w:r>
    </w:p>
    <w:p w:rsidR="0063751C" w:rsidRDefault="006B2B01" w:rsidP="006350F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</w:rPr>
      </w:pPr>
      <w:r>
        <w:rPr>
          <w:rFonts w:ascii="Simplified Arabic" w:hAnsi="Simplified Arabic" w:cs="B Nazanin" w:hint="cs"/>
          <w:rtl/>
        </w:rPr>
        <w:t>بخش ارا</w:t>
      </w:r>
      <w:r w:rsidR="006350FA">
        <w:rPr>
          <w:rFonts w:ascii="Simplified Arabic" w:hAnsi="Simplified Arabic" w:cs="B Nazanin" w:hint="cs"/>
          <w:rtl/>
        </w:rPr>
        <w:t xml:space="preserve">ئه </w:t>
      </w:r>
      <w:r w:rsidR="0063751C">
        <w:rPr>
          <w:rFonts w:ascii="Simplified Arabic" w:hAnsi="Simplified Arabic" w:cs="B Nazanin" w:hint="cs"/>
          <w:rtl/>
        </w:rPr>
        <w:t>نوشتار</w:t>
      </w:r>
      <w:r w:rsidR="001C2A5B">
        <w:rPr>
          <w:rFonts w:ascii="Simplified Arabic" w:hAnsi="Simplified Arabic" w:cs="B Nazanin" w:hint="cs"/>
          <w:rtl/>
        </w:rPr>
        <w:t xml:space="preserve"> همایش</w:t>
      </w:r>
      <w:r w:rsidR="00EF44E3">
        <w:rPr>
          <w:rFonts w:ascii="Simplified Arabic" w:hAnsi="Simplified Arabic" w:cs="B Nazanin" w:hint="cs"/>
          <w:rtl/>
        </w:rPr>
        <w:t xml:space="preserve"> علمی </w:t>
      </w:r>
      <w:r w:rsidR="001C2A5B">
        <w:rPr>
          <w:rFonts w:ascii="Simplified Arabic" w:hAnsi="Simplified Arabic" w:cs="B Nazanin" w:hint="cs"/>
          <w:rtl/>
        </w:rPr>
        <w:t xml:space="preserve"> فرصتی است برای علاقه‌</w:t>
      </w:r>
      <w:r w:rsidR="00023119">
        <w:rPr>
          <w:rFonts w:ascii="Simplified Arabic" w:hAnsi="Simplified Arabic" w:cs="B Nazanin" w:hint="cs"/>
          <w:rtl/>
        </w:rPr>
        <w:t xml:space="preserve">مندان </w:t>
      </w:r>
      <w:r w:rsidR="0063751C">
        <w:rPr>
          <w:rFonts w:ascii="Simplified Arabic" w:hAnsi="Simplified Arabic" w:cs="B Nazanin" w:hint="cs"/>
          <w:rtl/>
        </w:rPr>
        <w:t>کسب علم ت</w:t>
      </w:r>
      <w:r w:rsidR="003E7625">
        <w:rPr>
          <w:rFonts w:ascii="Simplified Arabic" w:hAnsi="Simplified Arabic" w:cs="B Nazanin" w:hint="cs"/>
          <w:rtl/>
        </w:rPr>
        <w:t>ا با ارائ</w:t>
      </w:r>
      <w:r w:rsidR="00F47C89">
        <w:rPr>
          <w:rFonts w:ascii="Simplified Arabic" w:hAnsi="Simplified Arabic" w:cs="B Nazanin" w:hint="cs"/>
          <w:rtl/>
        </w:rPr>
        <w:t>ه نوشتارهای علمی تجربه‌</w:t>
      </w:r>
      <w:r w:rsidR="0063751C">
        <w:rPr>
          <w:rFonts w:ascii="Simplified Arabic" w:hAnsi="Simplified Arabic" w:cs="B Nazanin" w:hint="cs"/>
          <w:rtl/>
        </w:rPr>
        <w:t>ای مفید</w:t>
      </w:r>
      <w:r w:rsidR="00EF44E3">
        <w:rPr>
          <w:rFonts w:ascii="Simplified Arabic" w:hAnsi="Simplified Arabic" w:cs="B Nazanin" w:hint="cs"/>
          <w:rtl/>
        </w:rPr>
        <w:t xml:space="preserve"> برای</w:t>
      </w:r>
      <w:r w:rsidR="00023119">
        <w:rPr>
          <w:rFonts w:ascii="Simplified Arabic" w:hAnsi="Simplified Arabic" w:cs="B Nazanin" w:hint="cs"/>
          <w:rtl/>
        </w:rPr>
        <w:t xml:space="preserve"> اینگونه فعالیت‌ها و</w:t>
      </w:r>
      <w:r w:rsidR="00EF44E3">
        <w:rPr>
          <w:rFonts w:ascii="Simplified Arabic" w:hAnsi="Simplified Arabic" w:cs="B Nazanin" w:hint="cs"/>
          <w:rtl/>
        </w:rPr>
        <w:t xml:space="preserve"> </w:t>
      </w:r>
      <w:r w:rsidR="00C01B0E">
        <w:rPr>
          <w:rFonts w:ascii="Simplified Arabic" w:hAnsi="Simplified Arabic" w:cs="B Nazanin" w:hint="cs"/>
          <w:rtl/>
        </w:rPr>
        <w:t>پژوهش‌</w:t>
      </w:r>
      <w:r w:rsidR="0063751C">
        <w:rPr>
          <w:rFonts w:ascii="Simplified Arabic" w:hAnsi="Simplified Arabic" w:cs="B Nazanin" w:hint="cs"/>
          <w:rtl/>
        </w:rPr>
        <w:t>ها کسب نمایند</w:t>
      </w:r>
      <w:r w:rsidR="00AC4048">
        <w:rPr>
          <w:rFonts w:ascii="Simplified Arabic" w:hAnsi="Simplified Arabic" w:cs="B Nazanin" w:hint="cs"/>
          <w:rtl/>
        </w:rPr>
        <w:t xml:space="preserve"> و راه را برای شرکت در سمینارها، همایش</w:t>
      </w:r>
      <w:r w:rsidR="00AC4048">
        <w:rPr>
          <w:rFonts w:ascii="Simplified Arabic" w:hAnsi="Simplified Arabic" w:cs="B Nazanin"/>
          <w:rtl/>
        </w:rPr>
        <w:softHyphen/>
      </w:r>
      <w:r w:rsidR="00AC4048">
        <w:rPr>
          <w:rFonts w:ascii="Simplified Arabic" w:hAnsi="Simplified Arabic" w:cs="B Nazanin" w:hint="cs"/>
          <w:rtl/>
        </w:rPr>
        <w:t>ها و</w:t>
      </w:r>
      <w:r w:rsidR="00AC4048" w:rsidRPr="00AC4048">
        <w:rPr>
          <w:rFonts w:cs="B Nazanin" w:hint="cs"/>
          <w:rtl/>
        </w:rPr>
        <w:t>کنفرانس</w:t>
      </w:r>
      <w:r w:rsidR="00AC4048" w:rsidRPr="00AC4048">
        <w:rPr>
          <w:rFonts w:cs="B Nazanin"/>
          <w:rtl/>
        </w:rPr>
        <w:softHyphen/>
      </w:r>
      <w:r w:rsidR="00AC4048" w:rsidRPr="00AC4048">
        <w:rPr>
          <w:rFonts w:cs="B Nazanin" w:hint="cs"/>
          <w:rtl/>
        </w:rPr>
        <w:t>های</w:t>
      </w:r>
      <w:r w:rsidR="00AC4048">
        <w:rPr>
          <w:rFonts w:ascii="Simplified Arabic" w:hAnsi="Simplified Arabic" w:cs="B Nazanin" w:hint="cs"/>
          <w:rtl/>
        </w:rPr>
        <w:t xml:space="preserve"> ملی و بین المللی هموار می</w:t>
      </w:r>
      <w:r w:rsidR="00AC4048">
        <w:rPr>
          <w:rFonts w:ascii="Simplified Arabic" w:hAnsi="Simplified Arabic" w:cs="B Nazanin"/>
          <w:rtl/>
        </w:rPr>
        <w:softHyphen/>
      </w:r>
      <w:r w:rsidR="00AC4048">
        <w:rPr>
          <w:rFonts w:ascii="Simplified Arabic" w:hAnsi="Simplified Arabic" w:cs="B Nazanin" w:hint="cs"/>
          <w:rtl/>
        </w:rPr>
        <w:t xml:space="preserve">سازد </w:t>
      </w:r>
      <w:r w:rsidR="0063751C">
        <w:rPr>
          <w:rFonts w:ascii="Simplified Arabic" w:hAnsi="Simplified Arabic" w:cs="B Nazanin" w:hint="cs"/>
          <w:rtl/>
        </w:rPr>
        <w:t>.</w:t>
      </w:r>
      <w:r w:rsidR="0063751C">
        <w:rPr>
          <w:rFonts w:ascii="Simplified Arabic" w:hAnsi="Simplified Arabic" w:cs="B Nazanin"/>
        </w:rPr>
        <w:t xml:space="preserve"> </w:t>
      </w:r>
      <w:r w:rsidR="0063751C">
        <w:rPr>
          <w:rFonts w:ascii="Simplified Arabic" w:hAnsi="Simplified Arabic" w:cs="B Nazanin" w:hint="cs"/>
          <w:rtl/>
        </w:rPr>
        <w:t xml:space="preserve">از سوی دیگر حضور اساتید برگزیده </w:t>
      </w:r>
      <w:r w:rsidR="00C01B0E">
        <w:rPr>
          <w:rFonts w:ascii="Simplified Arabic" w:hAnsi="Simplified Arabic" w:cs="B Nazanin" w:hint="cs"/>
          <w:rtl/>
        </w:rPr>
        <w:t>دانشگاه‌</w:t>
      </w:r>
      <w:r w:rsidR="000E2075">
        <w:rPr>
          <w:rFonts w:ascii="Simplified Arabic" w:hAnsi="Simplified Arabic" w:cs="B Nazanin" w:hint="cs"/>
          <w:rtl/>
        </w:rPr>
        <w:t>های سراسر کشو</w:t>
      </w:r>
      <w:r w:rsidR="00BE5DA3">
        <w:rPr>
          <w:rFonts w:ascii="Simplified Arabic" w:hAnsi="Simplified Arabic" w:cs="B Nazanin" w:hint="cs"/>
          <w:rtl/>
        </w:rPr>
        <w:t>ر</w:t>
      </w:r>
      <w:r w:rsidR="000E2075">
        <w:rPr>
          <w:rFonts w:ascii="Simplified Arabic" w:hAnsi="Simplified Arabic" w:cs="B Nazanin" w:hint="cs"/>
          <w:rtl/>
        </w:rPr>
        <w:t xml:space="preserve"> در</w:t>
      </w:r>
      <w:r w:rsidR="00AC4048">
        <w:rPr>
          <w:rFonts w:ascii="Simplified Arabic" w:hAnsi="Simplified Arabic" w:cs="B Nazanin" w:hint="cs"/>
          <w:rtl/>
        </w:rPr>
        <w:t xml:space="preserve">ارتقای سطح علمی </w:t>
      </w:r>
      <w:r w:rsidR="0063751C">
        <w:rPr>
          <w:rFonts w:ascii="Simplified Arabic" w:hAnsi="Simplified Arabic" w:cs="B Nazanin" w:hint="cs"/>
          <w:rtl/>
        </w:rPr>
        <w:t>بسیار تاثیرگذار خواهد بود.</w:t>
      </w:r>
    </w:p>
    <w:p w:rsidR="00FE5B66" w:rsidRDefault="00FE5B66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</w:p>
    <w:p w:rsidR="00AC4048" w:rsidRPr="00AC4048" w:rsidRDefault="00F51EB1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گروه‌</w:t>
      </w:r>
      <w:r w:rsidR="00AC4048" w:rsidRPr="00AC4048">
        <w:rPr>
          <w:rFonts w:ascii="Simplified Arabic" w:hAnsi="Simplified Arabic" w:cs="B Nazanin" w:hint="cs"/>
          <w:b/>
          <w:bCs/>
          <w:sz w:val="28"/>
          <w:szCs w:val="28"/>
          <w:rtl/>
        </w:rPr>
        <w:t>های تحقیقاتی</w:t>
      </w:r>
    </w:p>
    <w:p w:rsidR="0063751C" w:rsidRPr="00E60604" w:rsidRDefault="001C2A5B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</w:rPr>
      </w:pPr>
      <w:r>
        <w:rPr>
          <w:rFonts w:ascii="Simplified Arabic" w:hAnsi="Simplified Arabic" w:cs="B Nazanin" w:hint="cs"/>
          <w:rtl/>
        </w:rPr>
        <w:t>در این دوره نیز همچون</w:t>
      </w:r>
      <w:r w:rsidR="0063751C">
        <w:rPr>
          <w:rFonts w:ascii="Simplified Arabic" w:hAnsi="Simplified Arabic" w:cs="B Nazanin" w:hint="cs"/>
          <w:rtl/>
        </w:rPr>
        <w:t xml:space="preserve"> دوره‌های پیشین بر</w:t>
      </w:r>
      <w:r w:rsidR="0063751C">
        <w:rPr>
          <w:rFonts w:ascii="Simplified Arabic" w:hAnsi="Simplified Arabic" w:cs="B Nazanin" w:hint="cs"/>
          <w:rtl/>
          <w:lang w:bidi="fa-IR"/>
        </w:rPr>
        <w:t>آ</w:t>
      </w:r>
      <w:r w:rsidR="008371DD">
        <w:rPr>
          <w:rFonts w:ascii="Simplified Arabic" w:hAnsi="Simplified Arabic" w:cs="B Nazanin" w:hint="cs"/>
          <w:rtl/>
        </w:rPr>
        <w:t xml:space="preserve">نیم تا </w:t>
      </w:r>
      <w:r w:rsidR="00C01B0E">
        <w:rPr>
          <w:rFonts w:ascii="Simplified Arabic" w:hAnsi="Simplified Arabic" w:cs="B Nazanin" w:hint="cs"/>
          <w:rtl/>
        </w:rPr>
        <w:t>با تشکیل گروه‌هایی در زمینه‌</w:t>
      </w:r>
      <w:r w:rsidR="00E60604">
        <w:rPr>
          <w:rFonts w:ascii="Simplified Arabic" w:hAnsi="Simplified Arabic" w:cs="B Nazanin" w:hint="cs"/>
          <w:rtl/>
        </w:rPr>
        <w:t>های مختلف</w:t>
      </w:r>
      <w:r w:rsidR="00FE5B66">
        <w:rPr>
          <w:rFonts w:ascii="Simplified Arabic" w:hAnsi="Simplified Arabic" w:cs="B Nazanin" w:hint="cs"/>
          <w:rtl/>
        </w:rPr>
        <w:t xml:space="preserve"> </w:t>
      </w:r>
      <w:r w:rsidR="00E60604">
        <w:rPr>
          <w:rFonts w:ascii="Simplified Arabic" w:hAnsi="Simplified Arabic" w:cs="B Nazanin" w:hint="cs"/>
          <w:rtl/>
        </w:rPr>
        <w:t>(</w:t>
      </w:r>
      <w:r w:rsidR="00E60604">
        <w:rPr>
          <w:rFonts w:ascii="Simplified Arabic" w:hAnsi="Simplified Arabic" w:cs="B Nazanin" w:hint="cs"/>
          <w:color w:val="000000"/>
          <w:rtl/>
        </w:rPr>
        <w:t>فنی و مهندسی،</w:t>
      </w:r>
      <w:r w:rsidR="00FE5B66">
        <w:rPr>
          <w:rFonts w:ascii="Simplified Arabic" w:hAnsi="Simplified Arabic" w:cs="B Nazanin" w:hint="cs"/>
          <w:color w:val="000000"/>
          <w:rtl/>
        </w:rPr>
        <w:t xml:space="preserve"> </w:t>
      </w:r>
      <w:r w:rsidR="00E60604">
        <w:rPr>
          <w:rFonts w:ascii="Simplified Arabic" w:hAnsi="Simplified Arabic" w:cs="B Nazanin" w:hint="cs"/>
          <w:color w:val="000000"/>
          <w:rtl/>
        </w:rPr>
        <w:t>علوم تجربی، علوم انسانی، هنر و...</w:t>
      </w:r>
      <w:r w:rsidR="00E60604">
        <w:rPr>
          <w:rFonts w:ascii="Simplified Arabic" w:hAnsi="Simplified Arabic" w:cs="B Nazanin" w:hint="cs"/>
          <w:rtl/>
        </w:rPr>
        <w:t>)</w:t>
      </w:r>
      <w:r w:rsidR="00FE5B66">
        <w:rPr>
          <w:rFonts w:ascii="Simplified Arabic" w:hAnsi="Simplified Arabic" w:cs="B Nazanin" w:hint="cs"/>
          <w:rtl/>
        </w:rPr>
        <w:t xml:space="preserve"> </w:t>
      </w:r>
      <w:r w:rsidR="0063751C">
        <w:rPr>
          <w:rFonts w:ascii="Simplified Arabic" w:hAnsi="Simplified Arabic" w:cs="B Nazanin" w:hint="cs"/>
          <w:rtl/>
        </w:rPr>
        <w:t>به دانش‌پژوهان این امک</w:t>
      </w:r>
      <w:r w:rsidR="008371DD">
        <w:rPr>
          <w:rFonts w:ascii="Simplified Arabic" w:hAnsi="Simplified Arabic" w:cs="B Nazanin" w:hint="cs"/>
          <w:rtl/>
        </w:rPr>
        <w:t>ان را بدهیم تا در صورت علاقه،</w:t>
      </w:r>
      <w:r w:rsidR="00521827">
        <w:rPr>
          <w:rFonts w:ascii="Simplified Arabic" w:hAnsi="Simplified Arabic" w:cs="B Nazanin"/>
        </w:rPr>
        <w:t xml:space="preserve"> </w:t>
      </w:r>
      <w:r w:rsidR="00C72D77">
        <w:rPr>
          <w:rFonts w:ascii="Simplified Arabic" w:hAnsi="Simplified Arabic" w:cs="B Nazanin" w:hint="cs"/>
          <w:rtl/>
        </w:rPr>
        <w:t xml:space="preserve">به صورت گروهی </w:t>
      </w:r>
      <w:r w:rsidR="0063751C">
        <w:rPr>
          <w:rFonts w:ascii="Simplified Arabic" w:hAnsi="Simplified Arabic" w:cs="B Nazanin" w:hint="cs"/>
          <w:rtl/>
        </w:rPr>
        <w:t>مقاله‌ای گردآوری و د</w:t>
      </w:r>
      <w:r w:rsidR="00CE724C">
        <w:rPr>
          <w:rFonts w:ascii="Simplified Arabic" w:hAnsi="Simplified Arabic" w:cs="B Nazanin" w:hint="cs"/>
          <w:rtl/>
        </w:rPr>
        <w:t>ر همایش ارائ</w:t>
      </w:r>
      <w:r w:rsidR="00521827">
        <w:rPr>
          <w:rFonts w:ascii="Simplified Arabic" w:hAnsi="Simplified Arabic" w:cs="B Nazanin" w:hint="cs"/>
          <w:rtl/>
        </w:rPr>
        <w:t>ه نمایند.</w:t>
      </w:r>
    </w:p>
    <w:p w:rsidR="0063751C" w:rsidRDefault="00C72D77" w:rsidP="00AB0B8A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هدف </w:t>
      </w:r>
      <w:r w:rsidR="00C01B0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تشکیل این گروه‌ها</w:t>
      </w:r>
      <w:r w:rsidR="00F47C8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آشنا شدن و همکاری</w:t>
      </w:r>
      <w:r w:rsidR="00C01B0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دا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نشجویان </w:t>
      </w:r>
      <w:r w:rsidR="0063751C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با یکدیگر</w:t>
      </w:r>
      <w:r w:rsidR="00F47C8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و</w:t>
      </w:r>
      <w:r w:rsidR="00FE5B66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ترویج کار گروهی در بی</w:t>
      </w:r>
      <w:r w:rsidR="0063751C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ن آن</w:t>
      </w:r>
      <w:r w:rsidR="00F47C8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‌ها است؛ این گروه</w:t>
      </w:r>
      <w:r w:rsidR="00E91B3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‌</w:t>
      </w:r>
      <w:r w:rsidR="00F47C8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ها از</w:t>
      </w:r>
      <w:r w:rsidR="00E91B3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یک شخص با تجربه</w:t>
      </w:r>
      <w:r w:rsidR="00FE5B66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که هماهنگی</w:t>
      </w:r>
      <w:r w:rsidR="00530F1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‌ها و راهنمایی‌</w:t>
      </w:r>
      <w:r w:rsidR="008B306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ها</w:t>
      </w:r>
      <w:r w:rsidR="008B3061"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  <w:softHyphen/>
      </w:r>
      <w:r w:rsidR="008B306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ی لازم را انجام می دهد </w:t>
      </w:r>
      <w:r w:rsidR="00E91B3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و یک یا دو دانشجوی دیگر ت</w:t>
      </w:r>
      <w:r w:rsidR="008B306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شکیل شده است تا انتقال این تجربیات با ارزش</w:t>
      </w:r>
      <w:r w:rsidR="00E91B3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میان دانشجویان صورت گیرد.</w:t>
      </w:r>
    </w:p>
    <w:p w:rsidR="000E2075" w:rsidRDefault="00E91B3E" w:rsidP="00AB0B8A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جزئیات برنامه‌</w:t>
      </w:r>
      <w:r w:rsidR="0063751C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های هر گروه و زمان و تعداد جلسات آن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‌ها طبق توافق همه‌ی</w:t>
      </w:r>
      <w:r w:rsidR="0063751C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اعضای گروه تعیین می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‌</w:t>
      </w:r>
      <w:r w:rsidR="0063751C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گردد. </w:t>
      </w:r>
    </w:p>
    <w:p w:rsidR="0063751C" w:rsidRDefault="0063751C" w:rsidP="00AB0B8A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</w:pPr>
    </w:p>
    <w:p w:rsidR="00BE5DA3" w:rsidRDefault="00BE5DA3" w:rsidP="00F51EB1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b/>
          <w:bCs/>
          <w:color w:val="000000"/>
          <w:sz w:val="28"/>
          <w:szCs w:val="28"/>
          <w:rtl/>
        </w:rPr>
      </w:pPr>
    </w:p>
    <w:p w:rsidR="00BE5DA3" w:rsidRDefault="00BE5DA3" w:rsidP="00BE5DA3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b/>
          <w:bCs/>
          <w:color w:val="000000"/>
          <w:sz w:val="28"/>
          <w:szCs w:val="28"/>
          <w:rtl/>
        </w:rPr>
      </w:pPr>
    </w:p>
    <w:p w:rsidR="00BE5DA3" w:rsidRDefault="00BE5DA3" w:rsidP="00BE5DA3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b/>
          <w:bCs/>
          <w:color w:val="000000"/>
          <w:sz w:val="28"/>
          <w:szCs w:val="28"/>
          <w:rtl/>
        </w:rPr>
      </w:pPr>
    </w:p>
    <w:p w:rsidR="00BE5DA3" w:rsidRDefault="00BE5DA3" w:rsidP="00BE5DA3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b/>
          <w:bCs/>
          <w:color w:val="000000"/>
          <w:sz w:val="28"/>
          <w:szCs w:val="28"/>
          <w:rtl/>
        </w:rPr>
      </w:pPr>
    </w:p>
    <w:p w:rsidR="00E60604" w:rsidRPr="000E2075" w:rsidRDefault="00EF09AE" w:rsidP="00BE5DA3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B Nazanin" w:hint="cs"/>
          <w:b/>
          <w:bCs/>
          <w:color w:val="000000"/>
          <w:sz w:val="28"/>
          <w:szCs w:val="28"/>
          <w:rtl/>
        </w:rPr>
        <w:lastRenderedPageBreak/>
        <w:t>بخش های چهاردهمین</w:t>
      </w:r>
      <w:r w:rsidR="00F51EB1">
        <w:rPr>
          <w:rFonts w:ascii="Simplified Arabic" w:eastAsia="Times New Roman" w:hAnsi="Simplified Arabic" w:cs="B Nazanin" w:hint="cs"/>
          <w:b/>
          <w:bCs/>
          <w:color w:val="000000"/>
          <w:sz w:val="28"/>
          <w:szCs w:val="28"/>
          <w:rtl/>
        </w:rPr>
        <w:t xml:space="preserve"> همایش علمی</w:t>
      </w:r>
    </w:p>
    <w:p w:rsidR="004141F2" w:rsidRDefault="004141F2" w:rsidP="001F0A6F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rtl/>
          <w:lang w:bidi="fa-IR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در ر</w:t>
      </w:r>
      <w:r w:rsidR="00FF4D4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استای هدفمند</w:t>
      </w:r>
      <w:r w:rsid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</w:t>
      </w:r>
      <w:r w:rsidR="00FF4D4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و</w:t>
      </w:r>
      <w:r w:rsid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</w:t>
      </w:r>
      <w:r w:rsid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 xml:space="preserve">کاربردی تر شدن و </w:t>
      </w:r>
      <w:r w:rsidR="00EF09AE" w:rsidRPr="00EF09AE">
        <w:rPr>
          <w:rFonts w:ascii="Simplified Arabic" w:eastAsia="Times New Roman" w:hAnsi="Simplified Arabic" w:cs="B Nazanin"/>
          <w:color w:val="000000"/>
          <w:sz w:val="24"/>
          <w:szCs w:val="24"/>
          <w:rtl/>
          <w:lang w:bidi="fa-IR"/>
        </w:rPr>
        <w:t xml:space="preserve"> گسترش دادن بازه </w:t>
      </w:r>
      <w:r w:rsidR="00EF09AE"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>ی</w:t>
      </w:r>
      <w:r w:rsidR="00EF09AE" w:rsidRPr="00EF09AE">
        <w:rPr>
          <w:rFonts w:ascii="Simplified Arabic" w:eastAsia="Times New Roman" w:hAnsi="Simplified Arabic" w:cs="B Nazanin"/>
          <w:color w:val="000000"/>
          <w:sz w:val="24"/>
          <w:szCs w:val="24"/>
          <w:rtl/>
          <w:lang w:bidi="fa-IR"/>
        </w:rPr>
        <w:t xml:space="preserve"> موضوع ها</w:t>
      </w:r>
      <w:r w:rsidR="00EF09AE"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>ی</w:t>
      </w:r>
      <w:r w:rsidR="00EF09AE" w:rsidRPr="00EF09AE">
        <w:rPr>
          <w:rFonts w:ascii="Simplified Arabic" w:eastAsia="Times New Roman" w:hAnsi="Simplified Arabic" w:cs="B Nazanin"/>
          <w:color w:val="000000"/>
          <w:sz w:val="24"/>
          <w:szCs w:val="24"/>
          <w:rtl/>
          <w:lang w:bidi="fa-IR"/>
        </w:rPr>
        <w:t xml:space="preserve"> </w:t>
      </w:r>
      <w:r w:rsid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 xml:space="preserve">مطالب مورد ارائه در چهاردهمین همایش علمی </w:t>
      </w:r>
      <w:r w:rsidR="00FF4D41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زرتشتیان</w:t>
      </w:r>
      <w:r w:rsidR="00FF4D41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 xml:space="preserve"> سراسر </w:t>
      </w:r>
      <w:r w:rsid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>کشور ، بخش بندی جدیدی صورت گرفت که به شرح زیر است.</w:t>
      </w:r>
    </w:p>
    <w:p w:rsidR="00EF09AE" w:rsidRDefault="00EF09AE" w:rsidP="00EF09AE">
      <w:pPr>
        <w:pStyle w:val="ListParagraph"/>
        <w:numPr>
          <w:ilvl w:val="0"/>
          <w:numId w:val="18"/>
        </w:num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lang w:bidi="fa-IR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 xml:space="preserve">بخش اصلی </w:t>
      </w:r>
    </w:p>
    <w:p w:rsidR="00EF09AE" w:rsidRDefault="00EF09AE" w:rsidP="00EF09AE">
      <w:pPr>
        <w:pStyle w:val="ListParagraph"/>
        <w:numPr>
          <w:ilvl w:val="0"/>
          <w:numId w:val="18"/>
        </w:num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lang w:bidi="fa-IR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  <w:lang w:bidi="fa-IR"/>
        </w:rPr>
        <w:t>بخش جنبی (ارائه و نوشتار)</w:t>
      </w:r>
    </w:p>
    <w:p w:rsidR="00EF09AE" w:rsidRPr="00EF09AE" w:rsidRDefault="00EF09AE" w:rsidP="00EF09AE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</w:pPr>
      <w:r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نوشتار</w:t>
      </w:r>
      <w:r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softHyphen/>
        <w:t xml:space="preserve">های 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چهاردهمین</w:t>
      </w:r>
      <w:r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همایش علمی زرتشتیان سراسر کشور در قالب 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دو بخش فوق</w:t>
      </w:r>
      <w:r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دریافت می‌</w:t>
      </w: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گردد.</w:t>
      </w:r>
      <w:r w:rsidRPr="00EF09A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</w:t>
      </w:r>
    </w:p>
    <w:p w:rsidR="00F359E4" w:rsidRPr="00F359E4" w:rsidRDefault="00F359E4" w:rsidP="00AB0B8A">
      <w:pPr>
        <w:tabs>
          <w:tab w:val="right" w:pos="429"/>
        </w:tabs>
        <w:bidi/>
        <w:spacing w:after="0" w:line="240" w:lineRule="auto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</w:p>
    <w:p w:rsidR="0063751C" w:rsidRDefault="00EF09AE" w:rsidP="00EF09AE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b/>
          <w:bCs/>
          <w:sz w:val="28"/>
          <w:szCs w:val="28"/>
          <w:lang w:bidi="fa-IR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بخش اصلی ارائه نوشتار</w:t>
      </w:r>
      <w:r w:rsidR="0063751C">
        <w:rPr>
          <w:rFonts w:ascii="Simplified Arabic" w:hAnsi="Simplified Arabic" w:cs="B Nazanin" w:hint="cs"/>
          <w:b/>
          <w:bCs/>
          <w:sz w:val="28"/>
          <w:szCs w:val="28"/>
          <w:rtl/>
        </w:rPr>
        <w:t xml:space="preserve"> </w:t>
      </w:r>
    </w:p>
    <w:p w:rsidR="0063751C" w:rsidRDefault="0063751C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color w:val="000000"/>
        </w:rPr>
      </w:pPr>
      <w:r>
        <w:rPr>
          <w:rFonts w:ascii="Simplified Arabic" w:hAnsi="Simplified Arabic" w:cs="B Nazanin" w:hint="cs"/>
          <w:rtl/>
        </w:rPr>
        <w:t>موضوع این بخش همانند</w:t>
      </w:r>
      <w:r w:rsidR="00A3587F">
        <w:rPr>
          <w:rFonts w:ascii="Simplified Arabic" w:hAnsi="Simplified Arabic" w:cs="B Nazanin" w:hint="cs"/>
          <w:rtl/>
        </w:rPr>
        <w:t xml:space="preserve"> سال‌های گذشته</w:t>
      </w:r>
      <w:r>
        <w:rPr>
          <w:rFonts w:ascii="Simplified Arabic" w:hAnsi="Simplified Arabic" w:cs="B Nazanin" w:hint="cs"/>
          <w:rtl/>
        </w:rPr>
        <w:t xml:space="preserve"> «پژوهش‌های علمی‌ در راستای پیشرفت</w:t>
      </w:r>
      <w:r>
        <w:rPr>
          <w:rFonts w:ascii="Simplified Arabic" w:hAnsi="Simplified Arabic" w:cs="B Nazanin"/>
        </w:rPr>
        <w:t xml:space="preserve"> </w:t>
      </w:r>
      <w:r>
        <w:rPr>
          <w:rFonts w:ascii="Simplified Arabic" w:hAnsi="Simplified Arabic" w:cs="B Nazanin" w:hint="cs"/>
          <w:rtl/>
        </w:rPr>
        <w:t>جامعه</w:t>
      </w:r>
      <w:r>
        <w:rPr>
          <w:rFonts w:ascii="Simplified Arabic" w:hAnsi="Simplified Arabic" w:cs="B Nazanin"/>
        </w:rPr>
        <w:t xml:space="preserve"> </w:t>
      </w:r>
      <w:r w:rsidR="00A3587F">
        <w:rPr>
          <w:rFonts w:ascii="Simplified Arabic" w:hAnsi="Simplified Arabic" w:cs="B Nazanin" w:hint="cs"/>
          <w:rtl/>
        </w:rPr>
        <w:t>زرتشتی»</w:t>
      </w:r>
      <w:r>
        <w:rPr>
          <w:rFonts w:ascii="Simplified Arabic" w:hAnsi="Simplified Arabic" w:cs="B Nazanin"/>
        </w:rPr>
        <w:t xml:space="preserve"> </w:t>
      </w:r>
      <w:r>
        <w:rPr>
          <w:rFonts w:ascii="Simplified Arabic" w:hAnsi="Simplified Arabic" w:cs="B Nazanin" w:hint="cs"/>
          <w:rtl/>
        </w:rPr>
        <w:t>می‌باشد و هدف از آن بررسی ‌جامعه زرت</w:t>
      </w:r>
      <w:r w:rsidR="00A3587F">
        <w:rPr>
          <w:rFonts w:ascii="Simplified Arabic" w:hAnsi="Simplified Arabic" w:cs="B Nazanin" w:hint="cs"/>
          <w:rtl/>
        </w:rPr>
        <w:t xml:space="preserve">شتی از دیدگاه‌های </w:t>
      </w:r>
      <w:r w:rsidR="00A72554">
        <w:rPr>
          <w:rFonts w:ascii="Simplified Arabic" w:hAnsi="Simplified Arabic" w:cs="B Nazanin" w:hint="cs"/>
          <w:rtl/>
        </w:rPr>
        <w:t>گوناگون و ارائ</w:t>
      </w:r>
      <w:r>
        <w:rPr>
          <w:rFonts w:ascii="Simplified Arabic" w:hAnsi="Simplified Arabic" w:cs="B Nazanin" w:hint="cs"/>
          <w:rtl/>
        </w:rPr>
        <w:t>ه</w:t>
      </w:r>
      <w:r w:rsidR="00A3587F">
        <w:rPr>
          <w:rFonts w:ascii="Simplified Arabic" w:hAnsi="Simplified Arabic" w:cs="B Nazanin" w:hint="cs"/>
          <w:rtl/>
        </w:rPr>
        <w:t>‌ی</w:t>
      </w:r>
      <w:r>
        <w:rPr>
          <w:rFonts w:ascii="Simplified Arabic" w:hAnsi="Simplified Arabic" w:cs="B Nazanin" w:hint="cs"/>
          <w:rtl/>
        </w:rPr>
        <w:t xml:space="preserve"> راهکارهایی برای پیشرفت</w:t>
      </w:r>
      <w:r>
        <w:rPr>
          <w:rFonts w:ascii="Simplified Arabic" w:hAnsi="Simplified Arabic" w:cs="B Nazanin"/>
        </w:rPr>
        <w:t xml:space="preserve"> </w:t>
      </w:r>
      <w:r>
        <w:rPr>
          <w:rFonts w:ascii="Simplified Arabic" w:hAnsi="Simplified Arabic" w:cs="B Nazanin" w:hint="cs"/>
          <w:rtl/>
        </w:rPr>
        <w:t>جامعه است</w:t>
      </w:r>
      <w:r w:rsidR="00A3587F">
        <w:rPr>
          <w:rFonts w:ascii="Simplified Arabic" w:hAnsi="Simplified Arabic" w:cs="B Nazanin" w:hint="cs"/>
          <w:rtl/>
        </w:rPr>
        <w:t xml:space="preserve">. </w:t>
      </w:r>
      <w:r w:rsidR="00003629">
        <w:rPr>
          <w:rFonts w:ascii="Simplified Arabic" w:hAnsi="Simplified Arabic" w:cs="B Nazanin" w:hint="cs"/>
          <w:color w:val="000000"/>
          <w:rtl/>
        </w:rPr>
        <w:t>که خود شامل موضوعات زیر است</w:t>
      </w:r>
      <w:r w:rsidR="00A3587F">
        <w:rPr>
          <w:rFonts w:ascii="Simplified Arabic" w:hAnsi="Simplified Arabic" w:cs="B Nazanin" w:hint="cs"/>
          <w:color w:val="000000"/>
          <w:rtl/>
        </w:rPr>
        <w:t>:</w:t>
      </w:r>
    </w:p>
    <w:p w:rsidR="0063751C" w:rsidRDefault="0063751C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گردشگری</w:t>
      </w:r>
    </w:p>
    <w:p w:rsidR="0063751C" w:rsidRDefault="007F3786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مهاجرت</w:t>
      </w:r>
    </w:p>
    <w:p w:rsidR="0063751C" w:rsidRDefault="0063751C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فرهنگ و هنر</w:t>
      </w:r>
    </w:p>
    <w:p w:rsidR="0063751C" w:rsidRDefault="0063751C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سرمایه و پتانسیل جوانان</w:t>
      </w:r>
    </w:p>
    <w:p w:rsidR="0063751C" w:rsidRDefault="008B3061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سیستم آموزش دینی و بهبود مدارس زرتشتی</w:t>
      </w:r>
    </w:p>
    <w:p w:rsidR="0063751C" w:rsidRDefault="008B3061" w:rsidP="00AB0B8A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استفاده بهینه از اماکن زرتشتی</w:t>
      </w:r>
    </w:p>
    <w:p w:rsidR="00B00FF4" w:rsidRPr="00BE5DA3" w:rsidRDefault="008D03F2" w:rsidP="00BE5DA3">
      <w:pPr>
        <w:pStyle w:val="ListParagraph"/>
        <w:numPr>
          <w:ilvl w:val="0"/>
          <w:numId w:val="3"/>
        </w:numPr>
        <w:tabs>
          <w:tab w:val="right" w:pos="429"/>
        </w:tabs>
        <w:bidi/>
        <w:spacing w:after="0" w:line="240" w:lineRule="auto"/>
        <w:ind w:left="0" w:firstLine="0"/>
        <w:jc w:val="both"/>
        <w:rPr>
          <w:rFonts w:ascii="Simplified Arabic" w:eastAsia="Times New Roman" w:hAnsi="Simplified Arabic" w:cs="B Nazanin"/>
          <w:color w:val="000000"/>
          <w:sz w:val="24"/>
          <w:szCs w:val="24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انجمن‌ها و سازمان‌های زرتشت</w:t>
      </w:r>
      <w:r w:rsidR="00BE5DA3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>ی</w:t>
      </w:r>
    </w:p>
    <w:p w:rsidR="00BE5DA3" w:rsidRDefault="00BE5DA3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</w:p>
    <w:p w:rsidR="005A7C98" w:rsidRDefault="005A7C98" w:rsidP="00BE5DA3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 xml:space="preserve">گفتنی است شرکت کنندگان علاوه بر موضوعات مطرح شده راجع به هر موضوع دیگری </w:t>
      </w:r>
      <w:r w:rsidR="00712C80">
        <w:rPr>
          <w:rFonts w:ascii="Simplified Arabic" w:hAnsi="Simplified Arabic" w:cs="B Nazanin" w:hint="cs"/>
          <w:rtl/>
          <w:lang w:bidi="fa-IR"/>
        </w:rPr>
        <w:t>در قالب این پنل می</w:t>
      </w:r>
      <w:r w:rsidR="00FE7562">
        <w:rPr>
          <w:rFonts w:ascii="Simplified Arabic" w:hAnsi="Simplified Arabic" w:cs="B Nazanin" w:hint="cs"/>
          <w:rtl/>
          <w:lang w:bidi="fa-IR"/>
        </w:rPr>
        <w:t>‌</w:t>
      </w:r>
      <w:r w:rsidR="00712C80">
        <w:rPr>
          <w:rFonts w:ascii="Simplified Arabic" w:hAnsi="Simplified Arabic" w:cs="B Nazanin" w:hint="cs"/>
          <w:rtl/>
          <w:lang w:bidi="fa-IR"/>
        </w:rPr>
        <w:t>توانند به ارائ</w:t>
      </w:r>
      <w:r>
        <w:rPr>
          <w:rFonts w:ascii="Simplified Arabic" w:hAnsi="Simplified Arabic" w:cs="B Nazanin" w:hint="cs"/>
          <w:rtl/>
          <w:lang w:bidi="fa-IR"/>
        </w:rPr>
        <w:t>ه مقاله بپردازند.</w:t>
      </w:r>
    </w:p>
    <w:p w:rsidR="0063751C" w:rsidRDefault="0063751C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</w:rPr>
      </w:pPr>
      <w:r>
        <w:rPr>
          <w:rFonts w:ascii="Simplified Arabic" w:hAnsi="Simplified Arabic" w:cs="B Nazanin" w:hint="cs"/>
          <w:rtl/>
        </w:rPr>
        <w:lastRenderedPageBreak/>
        <w:t>برگ</w:t>
      </w:r>
      <w:r w:rsidR="008B3061">
        <w:rPr>
          <w:rFonts w:ascii="Simplified Arabic" w:hAnsi="Simplified Arabic" w:cs="B Nazanin" w:hint="cs"/>
          <w:rtl/>
        </w:rPr>
        <w:t>زاری بخش اصلی‌ زمینه</w:t>
      </w:r>
      <w:r w:rsidR="008B3061">
        <w:rPr>
          <w:rFonts w:ascii="Simplified Arabic" w:hAnsi="Simplified Arabic" w:cs="B Nazanin"/>
          <w:rtl/>
        </w:rPr>
        <w:softHyphen/>
      </w:r>
      <w:r w:rsidR="008B3061">
        <w:rPr>
          <w:rFonts w:ascii="Simplified Arabic" w:hAnsi="Simplified Arabic" w:cs="B Nazanin" w:hint="cs"/>
          <w:rtl/>
        </w:rPr>
        <w:t xml:space="preserve">ای برای </w:t>
      </w:r>
      <w:r w:rsidR="00A3587F">
        <w:rPr>
          <w:rFonts w:ascii="Simplified Arabic" w:hAnsi="Simplified Arabic" w:cs="B Nazanin" w:hint="cs"/>
          <w:rtl/>
        </w:rPr>
        <w:t>علاقه‌مندان فراهم می‌</w:t>
      </w:r>
      <w:r w:rsidR="008B3061">
        <w:rPr>
          <w:rFonts w:ascii="Simplified Arabic" w:hAnsi="Simplified Arabic" w:cs="B Nazanin" w:hint="cs"/>
          <w:rtl/>
        </w:rPr>
        <w:t>کند</w:t>
      </w:r>
      <w:r>
        <w:rPr>
          <w:rFonts w:ascii="Simplified Arabic" w:hAnsi="Simplified Arabic" w:cs="B Nazanin" w:hint="cs"/>
          <w:rtl/>
        </w:rPr>
        <w:t xml:space="preserve"> تا با ارا</w:t>
      </w:r>
      <w:r w:rsidR="00712C80">
        <w:rPr>
          <w:rFonts w:ascii="Simplified Arabic" w:hAnsi="Simplified Arabic" w:cs="B Nazanin" w:hint="cs"/>
          <w:rtl/>
        </w:rPr>
        <w:t>ئه پیشنهادهای</w:t>
      </w:r>
      <w:r w:rsidR="008B3061">
        <w:rPr>
          <w:rFonts w:ascii="Simplified Arabic" w:hAnsi="Simplified Arabic" w:cs="B Nazanin" w:hint="cs"/>
          <w:rtl/>
        </w:rPr>
        <w:t xml:space="preserve"> سازنده </w:t>
      </w:r>
      <w:r>
        <w:rPr>
          <w:rFonts w:ascii="Simplified Arabic" w:hAnsi="Simplified Arabic" w:cs="B Nazanin" w:hint="cs"/>
          <w:rtl/>
        </w:rPr>
        <w:t>خود در ترقی‌ جامعه نقشی‌ داشته باشند.</w:t>
      </w:r>
      <w:r w:rsidR="00A3587F">
        <w:rPr>
          <w:rFonts w:ascii="Simplified Arabic" w:hAnsi="Simplified Arabic" w:cs="B Nazanin" w:hint="cs"/>
          <w:rtl/>
        </w:rPr>
        <w:t xml:space="preserve"> </w:t>
      </w:r>
      <w:r>
        <w:rPr>
          <w:rFonts w:ascii="Simplified Arabic" w:hAnsi="Simplified Arabic" w:cs="B Nazanin" w:hint="cs"/>
          <w:rtl/>
        </w:rPr>
        <w:t>از سوی دیگر با توجه به حضور مسئولان جامعه در همایش</w:t>
      </w:r>
      <w:r w:rsidR="00A3587F">
        <w:rPr>
          <w:rFonts w:ascii="Simplified Arabic" w:hAnsi="Simplified Arabic" w:cs="B Nazanin" w:hint="cs"/>
          <w:rtl/>
        </w:rPr>
        <w:t>،</w:t>
      </w:r>
      <w:r>
        <w:rPr>
          <w:rFonts w:ascii="Simplified Arabic" w:hAnsi="Simplified Arabic" w:cs="B Nazanin" w:hint="cs"/>
          <w:rtl/>
        </w:rPr>
        <w:t xml:space="preserve"> ام</w:t>
      </w:r>
      <w:r w:rsidR="00FE7562">
        <w:rPr>
          <w:rFonts w:ascii="Simplified Arabic" w:hAnsi="Simplified Arabic" w:cs="B Nazanin" w:hint="cs"/>
          <w:rtl/>
        </w:rPr>
        <w:t>ید است تا از میان نوشتارهای ارائ</w:t>
      </w:r>
      <w:r>
        <w:rPr>
          <w:rFonts w:ascii="Simplified Arabic" w:hAnsi="Simplified Arabic" w:cs="B Nazanin" w:hint="cs"/>
          <w:rtl/>
        </w:rPr>
        <w:t xml:space="preserve">ه شده، </w:t>
      </w:r>
      <w:r w:rsidR="00A3587F">
        <w:rPr>
          <w:rFonts w:ascii="Simplified Arabic" w:hAnsi="Simplified Arabic" w:cs="B Nazanin" w:hint="cs"/>
          <w:rtl/>
        </w:rPr>
        <w:t>پیشنهاد‌های مفید در اداره جامعه</w:t>
      </w:r>
      <w:r>
        <w:rPr>
          <w:rFonts w:ascii="Simplified Arabic" w:hAnsi="Simplified Arabic" w:cs="B Nazanin"/>
        </w:rPr>
        <w:t xml:space="preserve"> </w:t>
      </w:r>
      <w:r w:rsidR="00A3587F">
        <w:rPr>
          <w:rFonts w:ascii="Simplified Arabic" w:hAnsi="Simplified Arabic" w:cs="B Nazanin" w:hint="cs"/>
          <w:rtl/>
        </w:rPr>
        <w:t>زرتشتی نقش داشته باشد.</w:t>
      </w:r>
    </w:p>
    <w:p w:rsidR="000E2075" w:rsidRDefault="000E2075" w:rsidP="00AB0B8A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</w:rPr>
      </w:pPr>
    </w:p>
    <w:p w:rsidR="0060536A" w:rsidRDefault="00EF09AE" w:rsidP="00BE5DA3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  <w:r w:rsidRPr="00EF09AE">
        <w:rPr>
          <w:rFonts w:ascii="Simplified Arabic" w:hAnsi="Simplified Arabic" w:cs="B Nazanin" w:hint="cs"/>
          <w:b/>
          <w:bCs/>
          <w:sz w:val="28"/>
          <w:szCs w:val="28"/>
          <w:rtl/>
        </w:rPr>
        <w:t>بخش جنبی ارائه نوشتار</w:t>
      </w:r>
    </w:p>
    <w:p w:rsidR="00FF4D41" w:rsidRDefault="00FF4D41" w:rsidP="00FF4D41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در راستای تقویت مهارت های نوشتاری و ارائه ای دانشجویان و با تاکید بر بعد ارائه ، بخش جنبی نوشتار پذیرای ارائه ها و مقالات علمی می باشد .</w:t>
      </w:r>
    </w:p>
    <w:p w:rsidR="00FF4D41" w:rsidRDefault="00FF4D41" w:rsidP="00FF4D41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 xml:space="preserve">لازم به ذکر است که هدف اصلی این بخش داشتن ارائه ای موثر ، آموزنده و قابل فهم برای عموم می باشد . </w:t>
      </w:r>
    </w:p>
    <w:p w:rsidR="00FF4D41" w:rsidRDefault="001E153C" w:rsidP="001E153C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علاقه مندان</w:t>
      </w:r>
      <w:r w:rsidR="00FF4D41">
        <w:rPr>
          <w:rFonts w:ascii="Simplified Arabic" w:hAnsi="Simplified Arabic" w:cs="B Nazanin" w:hint="cs"/>
          <w:rtl/>
          <w:lang w:bidi="fa-IR"/>
        </w:rPr>
        <w:t xml:space="preserve"> </w:t>
      </w:r>
      <w:r>
        <w:rPr>
          <w:rFonts w:ascii="Simplified Arabic" w:hAnsi="Simplified Arabic" w:cs="B Nazanin" w:hint="cs"/>
          <w:rtl/>
          <w:lang w:bidi="fa-IR"/>
        </w:rPr>
        <w:t>به</w:t>
      </w:r>
      <w:r w:rsidR="00FF4D41">
        <w:rPr>
          <w:rFonts w:ascii="Simplified Arabic" w:hAnsi="Simplified Arabic" w:cs="B Nazanin" w:hint="cs"/>
          <w:rtl/>
          <w:lang w:bidi="fa-IR"/>
        </w:rPr>
        <w:t xml:space="preserve"> این بخش میتوانند</w:t>
      </w:r>
      <w:r>
        <w:rPr>
          <w:rFonts w:ascii="Simplified Arabic" w:hAnsi="Simplified Arabic" w:cs="B Nazanin" w:hint="cs"/>
          <w:rtl/>
          <w:lang w:bidi="fa-IR"/>
        </w:rPr>
        <w:t xml:space="preserve"> با تحقیق و پژوهش</w:t>
      </w:r>
      <w:r w:rsidR="00FF4D41">
        <w:rPr>
          <w:rFonts w:ascii="Simplified Arabic" w:hAnsi="Simplified Arabic" w:cs="B Nazanin" w:hint="cs"/>
          <w:rtl/>
          <w:lang w:bidi="fa-IR"/>
        </w:rPr>
        <w:t xml:space="preserve"> درباره ی موضوع مورد علاقه خود در شاخه های مختلف علم از قبیل فنی و مهندسی ، پزشکی ،</w:t>
      </w:r>
      <w:r>
        <w:rPr>
          <w:rFonts w:ascii="Simplified Arabic" w:hAnsi="Simplified Arabic" w:cs="B Nazanin" w:hint="cs"/>
          <w:rtl/>
          <w:lang w:bidi="fa-IR"/>
        </w:rPr>
        <w:t xml:space="preserve"> علوم انسانی ، هنر و ... ، با تهیه یک ارائه در این بخش شرکت کنند .</w:t>
      </w:r>
    </w:p>
    <w:p w:rsidR="001E153C" w:rsidRDefault="001E153C" w:rsidP="001E153C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لازم به ذکر است که در تمامی موضوعات فوق اقدام به دریافت مقاله نیز صورت می گیرد ، اما امکان شرکت در این بخش با ارسال طرح اولیه از ارائه و ارسال خلاصه ارائه در موعد های ذکر شده نیز امکان پذیر است .</w:t>
      </w:r>
    </w:p>
    <w:p w:rsidR="00F72574" w:rsidRDefault="001E153C" w:rsidP="00F72574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هدف از برگزاری این بخش بدین صورت</w:t>
      </w:r>
      <w:r w:rsidR="000F043E">
        <w:rPr>
          <w:rFonts w:ascii="Simplified Arabic" w:hAnsi="Simplified Arabic" w:cs="B Nazanin"/>
          <w:lang w:bidi="fa-IR"/>
        </w:rPr>
        <w:t xml:space="preserve"> </w:t>
      </w:r>
      <w:r w:rsidR="000F043E">
        <w:rPr>
          <w:rFonts w:ascii="Simplified Arabic" w:hAnsi="Simplified Arabic" w:cs="B Nazanin" w:hint="cs"/>
          <w:rtl/>
          <w:lang w:bidi="fa-IR"/>
        </w:rPr>
        <w:t>،</w:t>
      </w:r>
      <w:r>
        <w:rPr>
          <w:rFonts w:ascii="Simplified Arabic" w:hAnsi="Simplified Arabic" w:cs="B Nazanin" w:hint="cs"/>
          <w:rtl/>
          <w:lang w:bidi="fa-IR"/>
        </w:rPr>
        <w:t xml:space="preserve"> امکان شرکت راحت تر علاقه مندان به موضوعات علمی ، گسترش موضوعات مطرح شده در چهاردهمین همایش علمی زرتشتین سراسر کشور و قابل فهم تر شدن مباحث مطرح شده برای عموم است .</w:t>
      </w:r>
    </w:p>
    <w:p w:rsidR="001E153C" w:rsidRDefault="00F72574" w:rsidP="00F72574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</w:rPr>
        <w:t>برگزاری بخش جنبی‌ زمینه</w:t>
      </w:r>
      <w:r>
        <w:rPr>
          <w:rFonts w:ascii="Simplified Arabic" w:hAnsi="Simplified Arabic" w:cs="B Nazanin"/>
          <w:rtl/>
        </w:rPr>
        <w:softHyphen/>
      </w:r>
      <w:r>
        <w:rPr>
          <w:rFonts w:ascii="Simplified Arabic" w:hAnsi="Simplified Arabic" w:cs="B Nazanin" w:hint="cs"/>
          <w:rtl/>
        </w:rPr>
        <w:t>ای برای علاقه‌مندان فراهم می‌کند تا با ارائه</w:t>
      </w:r>
      <w:r>
        <w:rPr>
          <w:rFonts w:ascii="Simplified Arabic" w:hAnsi="Simplified Arabic" w:cs="B Nazanin"/>
        </w:rPr>
        <w:t xml:space="preserve"> </w:t>
      </w:r>
      <w:r>
        <w:rPr>
          <w:rFonts w:ascii="Simplified Arabic" w:hAnsi="Simplified Arabic" w:cs="B Nazanin" w:hint="cs"/>
          <w:rtl/>
          <w:lang w:bidi="fa-IR"/>
        </w:rPr>
        <w:t>موضوعات مورد علاقه خود به گسترش دانش و اطلاعات عمومی و تقویت مهارت های نوشتاری و ارائه ای خود بپردازند .</w:t>
      </w:r>
    </w:p>
    <w:p w:rsidR="00BF566D" w:rsidRDefault="00BF566D" w:rsidP="00BF566D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</w:p>
    <w:p w:rsidR="00BF566D" w:rsidRDefault="00BF566D" w:rsidP="00BF566D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lastRenderedPageBreak/>
        <w:t>تذکر : در چهاردهمین همایش علمی زرتشتیان</w:t>
      </w:r>
      <w:r w:rsidR="000F043E">
        <w:rPr>
          <w:rFonts w:ascii="Simplified Arabic" w:hAnsi="Simplified Arabic" w:cs="B Nazanin" w:hint="cs"/>
          <w:rtl/>
          <w:lang w:bidi="fa-IR"/>
        </w:rPr>
        <w:t xml:space="preserve"> سراسر</w:t>
      </w:r>
      <w:bookmarkStart w:id="0" w:name="_GoBack"/>
      <w:bookmarkEnd w:id="0"/>
      <w:r>
        <w:rPr>
          <w:rFonts w:ascii="Simplified Arabic" w:hAnsi="Simplified Arabic" w:cs="B Nazanin" w:hint="cs"/>
          <w:rtl/>
          <w:lang w:bidi="fa-IR"/>
        </w:rPr>
        <w:t xml:space="preserve"> کشور طرح اولیه مقالات به صورت جایگزین چکیده مقالات ، تا تاریخ های اعلام شده دریافت می گردد.</w:t>
      </w:r>
    </w:p>
    <w:p w:rsidR="00BF566D" w:rsidRDefault="00BF566D" w:rsidP="00BF566D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طرح اولیه خلاصه ای از موضوع مورد بحث در مقاله بوده و لزومی بر یکی بودن این طرح با چکیده اصلی مقاله نیست .</w:t>
      </w:r>
    </w:p>
    <w:p w:rsidR="005F3595" w:rsidRDefault="005F3595" w:rsidP="005F3595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</w:p>
    <w:p w:rsidR="005F3595" w:rsidRDefault="005F3595" w:rsidP="005F3595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تاریخ های مهم به شرح زیر است :</w:t>
      </w:r>
    </w:p>
    <w:p w:rsidR="005F3595" w:rsidRDefault="005F3595" w:rsidP="005F3595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مهلت ثبت نام و ارسال طرح اولیه 23/9/96</w:t>
      </w:r>
    </w:p>
    <w:p w:rsidR="005F3595" w:rsidRDefault="005F3595" w:rsidP="005F3595">
      <w:pPr>
        <w:pStyle w:val="NormalWeb"/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rtl/>
          <w:lang w:bidi="fa-IR"/>
        </w:rPr>
      </w:pPr>
      <w:r>
        <w:rPr>
          <w:rFonts w:ascii="Simplified Arabic" w:hAnsi="Simplified Arabic" w:cs="B Nazanin" w:hint="cs"/>
          <w:rtl/>
          <w:lang w:bidi="fa-IR"/>
        </w:rPr>
        <w:t>مهلت ارسال کامل مقالات (خلاصه بخش جنبی) 15/10/96</w:t>
      </w:r>
    </w:p>
    <w:p w:rsidR="000E2075" w:rsidRDefault="000E2075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b/>
          <w:bCs/>
          <w:sz w:val="28"/>
          <w:szCs w:val="28"/>
          <w:rtl/>
        </w:rPr>
      </w:pPr>
    </w:p>
    <w:p w:rsidR="0063751C" w:rsidRDefault="0063751C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b/>
          <w:bCs/>
          <w:sz w:val="28"/>
          <w:szCs w:val="28"/>
        </w:rPr>
      </w:pP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دستورالعمل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نگارش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color w:val="000000"/>
          <w:sz w:val="28"/>
          <w:szCs w:val="28"/>
          <w:shd w:val="clear" w:color="auto" w:fill="FFFFFF"/>
          <w:rtl/>
        </w:rPr>
        <w:t>نوشتار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برای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 w:rsidR="009646B8">
        <w:rPr>
          <w:rFonts w:ascii="Simplified Arabic" w:hAnsi="Simplified Arabic" w:cs="B Nazanin" w:hint="cs"/>
          <w:b/>
          <w:bCs/>
          <w:color w:val="000000"/>
          <w:sz w:val="28"/>
          <w:szCs w:val="28"/>
          <w:shd w:val="clear" w:color="auto" w:fill="FFFFFF"/>
          <w:rtl/>
        </w:rPr>
        <w:t>سی</w:t>
      </w:r>
      <w:r>
        <w:rPr>
          <w:rFonts w:ascii="Simplified Arabic" w:hAnsi="Simplified Arabic" w:cs="B Nazanin" w:hint="cs"/>
          <w:b/>
          <w:bCs/>
          <w:color w:val="000000"/>
          <w:sz w:val="28"/>
          <w:szCs w:val="28"/>
          <w:shd w:val="clear" w:color="auto" w:fill="FFFFFF"/>
          <w:rtl/>
        </w:rPr>
        <w:t>زدهمین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همایش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علمی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زرتشتیان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سراسر</w:t>
      </w:r>
      <w:r>
        <w:rPr>
          <w:rFonts w:ascii="Simplified Arabic" w:hAnsi="Simplified Arabic" w:cs="B Nazanin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B Nazanin" w:hint="cs"/>
          <w:b/>
          <w:bCs/>
          <w:sz w:val="28"/>
          <w:szCs w:val="28"/>
          <w:rtl/>
        </w:rPr>
        <w:t>کشور</w:t>
      </w:r>
    </w:p>
    <w:p w:rsidR="0063751C" w:rsidRDefault="0063751C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</w:rPr>
      </w:pPr>
      <w:r>
        <w:rPr>
          <w:rFonts w:ascii="Simplified Arabic" w:hAnsi="Simplified Arabic" w:cs="B Nazanin" w:hint="cs"/>
          <w:sz w:val="24"/>
          <w:szCs w:val="24"/>
          <w:rtl/>
        </w:rPr>
        <w:t>برای</w:t>
      </w:r>
      <w:r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استفاده‌ی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بهینه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از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اطلاعات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یک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نوشتار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رعایت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یک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سری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از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استانداردها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و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قالب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بندی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>‌</w:t>
      </w:r>
      <w:r>
        <w:rPr>
          <w:rFonts w:ascii="Simplified Arabic" w:hAnsi="Simplified Arabic" w:cs="B Nazanin" w:hint="cs"/>
          <w:sz w:val="24"/>
          <w:szCs w:val="24"/>
          <w:rtl/>
        </w:rPr>
        <w:t>ها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ضروری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است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 xml:space="preserve">. </w:t>
      </w:r>
      <w:r>
        <w:rPr>
          <w:rFonts w:ascii="Simplified Arabic" w:hAnsi="Simplified Arabic" w:cs="B Nazanin" w:hint="cs"/>
          <w:sz w:val="24"/>
          <w:szCs w:val="24"/>
          <w:rtl/>
        </w:rPr>
        <w:t>در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نتیجه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از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شرکت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>‌</w:t>
      </w:r>
      <w:r>
        <w:rPr>
          <w:rFonts w:ascii="Simplified Arabic" w:hAnsi="Simplified Arabic" w:cs="B Nazanin" w:hint="cs"/>
          <w:sz w:val="24"/>
          <w:szCs w:val="24"/>
          <w:rtl/>
        </w:rPr>
        <w:t>کنندگان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تقاضا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می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>‌</w:t>
      </w:r>
      <w:r>
        <w:rPr>
          <w:rFonts w:ascii="Simplified Arabic" w:hAnsi="Simplified Arabic" w:cs="B Nazanin" w:hint="cs"/>
          <w:sz w:val="24"/>
          <w:szCs w:val="24"/>
          <w:rtl/>
        </w:rPr>
        <w:t>شود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تا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این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قوانین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را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برای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نگارش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نوشتار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به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کار</w:t>
      </w:r>
      <w:r>
        <w:rPr>
          <w:rFonts w:ascii="Simplified Arabic" w:hAnsi="Simplified Arabic" w:cs="B Nazanin"/>
          <w:sz w:val="24"/>
          <w:szCs w:val="24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</w:rPr>
        <w:t>برند</w:t>
      </w:r>
      <w:r>
        <w:rPr>
          <w:rFonts w:ascii="Simplified Arabic" w:hAnsi="Simplified Arabic" w:cs="B Nazanin"/>
          <w:sz w:val="24"/>
          <w:szCs w:val="24"/>
        </w:rPr>
        <w:t>.</w:t>
      </w:r>
    </w:p>
    <w:p w:rsidR="00C2358F" w:rsidRDefault="009646B8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</w:rPr>
        <w:t>1-لطفا فایل</w:t>
      </w:r>
      <w:r>
        <w:rPr>
          <w:rFonts w:ascii="Simplified Arabic" w:hAnsi="Simplified Arabic" w:cs="B Nazanin"/>
          <w:sz w:val="24"/>
          <w:szCs w:val="24"/>
          <w:rtl/>
        </w:rPr>
        <w:softHyphen/>
      </w:r>
      <w:r>
        <w:rPr>
          <w:rFonts w:ascii="Simplified Arabic" w:hAnsi="Simplified Arabic" w:cs="B Nazanin" w:hint="cs"/>
          <w:sz w:val="24"/>
          <w:szCs w:val="24"/>
          <w:rtl/>
        </w:rPr>
        <w:t>های</w:t>
      </w:r>
      <w:r w:rsidR="00061BBE">
        <w:rPr>
          <w:rFonts w:ascii="Simplified Arabic" w:hAnsi="Simplified Arabic" w:cs="B Nazanin" w:hint="cs"/>
          <w:sz w:val="24"/>
          <w:szCs w:val="24"/>
          <w:rtl/>
        </w:rPr>
        <w:t xml:space="preserve"> </w:t>
      </w:r>
      <w:r w:rsidR="00061BBE">
        <w:rPr>
          <w:rFonts w:ascii="Simplified Arabic" w:hAnsi="Simplified Arabic" w:cs="B Nazanin"/>
          <w:sz w:val="24"/>
          <w:szCs w:val="24"/>
          <w:lang w:bidi="fa-IR"/>
        </w:rPr>
        <w:t>word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و </w:t>
      </w:r>
      <w:r w:rsidR="00061BBE">
        <w:rPr>
          <w:rFonts w:ascii="Simplified Arabic" w:hAnsi="Simplified Arabic" w:cs="B Nazanin"/>
          <w:sz w:val="24"/>
          <w:szCs w:val="24"/>
          <w:lang w:bidi="fa-IR"/>
        </w:rPr>
        <w:t>Pdf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چکیده و متن کامل را به دبیرخانه همایش</w:t>
      </w:r>
      <w:r w:rsidR="00BD2F06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(</w:t>
      </w:r>
      <w:r w:rsidR="00D17B8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از طریق سایت </w:t>
      </w:r>
      <w:r w:rsidR="00BD2F06">
        <w:rPr>
          <w:rFonts w:ascii="Simplified Arabic" w:hAnsi="Simplified Arabic" w:cs="B Nazanin"/>
          <w:sz w:val="24"/>
          <w:szCs w:val="24"/>
          <w:lang w:bidi="fa-IR"/>
        </w:rPr>
        <w:t>elmi.kdz.ir</w:t>
      </w:r>
      <w:r w:rsidR="00BD2F06">
        <w:rPr>
          <w:rFonts w:ascii="Simplified Arabic" w:hAnsi="Simplified Arabic" w:cs="B Nazanin" w:hint="cs"/>
          <w:sz w:val="24"/>
          <w:szCs w:val="24"/>
          <w:rtl/>
          <w:lang w:bidi="fa-IR"/>
        </w:rPr>
        <w:t>)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ارسال کنید.</w:t>
      </w:r>
    </w:p>
    <w:p w:rsidR="00061BBE" w:rsidRDefault="00061BBE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>2-از نامگذاری فایل ها و فولدر ها به صورت فارسی جدا پرهیز نمایید</w:t>
      </w:r>
    </w:p>
    <w:p w:rsidR="00061BBE" w:rsidRDefault="00444294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>3-در صفحه اول صرفا عنوان مقاله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>،</w:t>
      </w: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>نام و عنوان نویسندگان و چکیده مقاله آورده شود و</w:t>
      </w:r>
      <w:r w:rsidR="000E42F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مقدمه</w:t>
      </w:r>
      <w:r w:rsidR="00061BBE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از صفحه دوم آغاز گردد.</w:t>
      </w:r>
    </w:p>
    <w:p w:rsidR="00061BBE" w:rsidRDefault="00061BBE" w:rsidP="001E153C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4-در تمام مقاله </w:t>
      </w:r>
      <w:r w:rsidR="000E42F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صرفا از فونت های </w:t>
      </w:r>
      <w:r w:rsidR="000E42F4" w:rsidRPr="001E153C">
        <w:rPr>
          <w:rFonts w:asciiTheme="majorBidi" w:hAnsiTheme="majorBidi" w:cstheme="majorBidi"/>
          <w:lang w:bidi="fa-IR"/>
        </w:rPr>
        <w:t xml:space="preserve">B </w:t>
      </w:r>
      <w:proofErr w:type="spellStart"/>
      <w:r w:rsidR="001E153C" w:rsidRPr="001E153C">
        <w:rPr>
          <w:rFonts w:asciiTheme="majorBidi" w:hAnsiTheme="majorBidi" w:cstheme="majorBidi"/>
          <w:lang w:bidi="fa-IR"/>
        </w:rPr>
        <w:t>N</w:t>
      </w:r>
      <w:r w:rsidR="000E42F4" w:rsidRPr="001E153C">
        <w:rPr>
          <w:rFonts w:asciiTheme="majorBidi" w:hAnsiTheme="majorBidi" w:cstheme="majorBidi"/>
          <w:lang w:bidi="fa-IR"/>
        </w:rPr>
        <w:t>azanin</w:t>
      </w:r>
      <w:proofErr w:type="spellEnd"/>
      <w:r w:rsidR="000E42F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</w:t>
      </w:r>
      <w:r w:rsidR="000E42F4" w:rsidRPr="001E153C">
        <w:rPr>
          <w:rFonts w:ascii="Simplified Arabic" w:hAnsi="Simplified Arabic" w:cs="B Nazanin" w:hint="cs"/>
          <w:rtl/>
          <w:lang w:bidi="fa-IR"/>
        </w:rPr>
        <w:t>و</w:t>
      </w:r>
      <w:r w:rsidR="000E42F4" w:rsidRPr="001E153C">
        <w:rPr>
          <w:rFonts w:ascii="Simplified Arabic" w:hAnsi="Simplified Arabic" w:cs="B Nazanin"/>
          <w:lang w:bidi="fa-IR"/>
        </w:rPr>
        <w:t>Times New Romans</w:t>
      </w:r>
      <w:r w:rsidR="000E42F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استفاده شود.</w:t>
      </w:r>
    </w:p>
    <w:p w:rsidR="000E42F4" w:rsidRDefault="000E42F4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>5-مقالاتی که دارای اشتبا</w:t>
      </w:r>
      <w:r w:rsidR="00D17B84">
        <w:rPr>
          <w:rFonts w:ascii="Simplified Arabic" w:hAnsi="Simplified Arabic" w:cs="B Nazanin" w:hint="cs"/>
          <w:sz w:val="24"/>
          <w:szCs w:val="24"/>
          <w:rtl/>
          <w:lang w:bidi="fa-IR"/>
        </w:rPr>
        <w:t>هات بالای تایپی و نوشتاری باشند</w:t>
      </w: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>،</w:t>
      </w:r>
      <w:r w:rsidR="00D17B84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</w:t>
      </w:r>
      <w:r>
        <w:rPr>
          <w:rFonts w:ascii="Simplified Arabic" w:hAnsi="Simplified Arabic" w:cs="B Nazanin" w:hint="cs"/>
          <w:sz w:val="24"/>
          <w:szCs w:val="24"/>
          <w:rtl/>
          <w:lang w:bidi="fa-IR"/>
        </w:rPr>
        <w:t>عودت داده خواهند شد.</w:t>
      </w:r>
    </w:p>
    <w:p w:rsidR="0063751C" w:rsidRPr="00CD0FCD" w:rsidRDefault="00925A28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color w:val="000000"/>
          <w:sz w:val="24"/>
          <w:szCs w:val="24"/>
          <w:shd w:val="clear" w:color="auto" w:fill="FFFFFF"/>
        </w:rPr>
      </w:pPr>
      <w:r>
        <w:rPr>
          <w:rFonts w:ascii="Simplified Arabic" w:hAnsi="Simplified Arabic" w:cs="B Nazanin" w:hint="cs"/>
          <w:sz w:val="24"/>
          <w:szCs w:val="24"/>
          <w:rtl/>
        </w:rPr>
        <w:lastRenderedPageBreak/>
        <w:t>6-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شرکت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>‌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کنندگان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می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>‌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بایست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از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چکیده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خود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دو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نسخه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یکی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در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اندازه</w:t>
      </w:r>
      <w:r w:rsidR="00C2358F">
        <w:rPr>
          <w:rFonts w:ascii="Simplified Arabic" w:hAnsi="Simplified Arabic" w:cs="B Nazanin" w:hint="cs"/>
          <w:sz w:val="24"/>
          <w:szCs w:val="24"/>
          <w:rtl/>
        </w:rPr>
        <w:t xml:space="preserve"> </w:t>
      </w:r>
      <w:r w:rsidR="00C2358F">
        <w:rPr>
          <w:rFonts w:ascii="Simplified Arabic" w:hAnsi="Simplified Arabic" w:cs="B Nazanin"/>
          <w:sz w:val="24"/>
          <w:szCs w:val="24"/>
        </w:rPr>
        <w:t>A5</w:t>
      </w:r>
      <w:r w:rsidR="00C2358F">
        <w:rPr>
          <w:rFonts w:ascii="Simplified Arabic" w:hAnsi="Simplified Arabic" w:cs="B Nazanin" w:hint="cs"/>
          <w:sz w:val="24"/>
          <w:szCs w:val="24"/>
          <w:rtl/>
          <w:lang w:bidi="fa-IR"/>
        </w:rPr>
        <w:t xml:space="preserve"> </w:t>
      </w:r>
      <w:r w:rsidR="0024387D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و دیگری در اندازه‌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ی</w:t>
      </w:r>
      <w:r w:rsidR="0024387D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63751C">
        <w:rPr>
          <w:rFonts w:ascii="Simplified Arabic" w:hAnsi="Simplified Arabic" w:cs="B Nazanin"/>
          <w:color w:val="000000"/>
          <w:sz w:val="24"/>
          <w:szCs w:val="24"/>
          <w:shd w:val="clear" w:color="auto" w:fill="FFFFFF"/>
        </w:rPr>
        <w:t> A4</w:t>
      </w:r>
      <w:r w:rsidR="00304555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تهیه کنند 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و نسخه </w:t>
      </w:r>
      <w:r w:rsidR="0063751C">
        <w:rPr>
          <w:rFonts w:ascii="Simplified Arabic" w:hAnsi="Simplified Arabic" w:cs="B Nazanin"/>
          <w:color w:val="000000"/>
          <w:sz w:val="24"/>
          <w:szCs w:val="24"/>
          <w:shd w:val="clear" w:color="auto" w:fill="FFFFFF"/>
        </w:rPr>
        <w:t>A5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را هم‌زمان با ثبت نا</w:t>
      </w:r>
      <w:r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م در زمان تعیین شده</w:t>
      </w:r>
      <w:r w:rsidR="00355BD4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و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نسخه </w:t>
      </w:r>
      <w:r w:rsidR="0063751C">
        <w:rPr>
          <w:rFonts w:ascii="Simplified Arabic" w:hAnsi="Simplified Arabic" w:cs="B Nazanin"/>
          <w:color w:val="000000"/>
          <w:sz w:val="24"/>
          <w:szCs w:val="24"/>
          <w:shd w:val="clear" w:color="auto" w:fill="FFFFFF"/>
        </w:rPr>
        <w:t>A4</w:t>
      </w:r>
      <w:r w:rsidR="000E2075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را همراه با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 م</w:t>
      </w:r>
      <w:r w:rsidR="000E2075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 xml:space="preserve">تن اصلی‌ نوشتار 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ارسال کنند</w:t>
      </w:r>
      <w:r w:rsidR="0063751C">
        <w:rPr>
          <w:rFonts w:ascii="Simplified Arabic" w:hAnsi="Simplified Arabic" w:cs="B Nazanin"/>
          <w:color w:val="000000"/>
          <w:sz w:val="24"/>
          <w:szCs w:val="24"/>
          <w:shd w:val="clear" w:color="auto" w:fill="FFFFFF"/>
        </w:rPr>
        <w:t>.</w:t>
      </w:r>
    </w:p>
    <w:p w:rsidR="0063751C" w:rsidRDefault="00CD0FCD" w:rsidP="00AB0B8A">
      <w:p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B Nazanin"/>
          <w:sz w:val="24"/>
          <w:szCs w:val="24"/>
          <w:rtl/>
          <w:lang w:bidi="fa-IR"/>
        </w:rPr>
      </w:pPr>
      <w:r>
        <w:rPr>
          <w:rFonts w:ascii="Simplified Arabic" w:hAnsi="Simplified Arabic" w:cs="B Nazanin" w:hint="cs"/>
          <w:sz w:val="24"/>
          <w:szCs w:val="24"/>
          <w:rtl/>
        </w:rPr>
        <w:t>7</w:t>
      </w:r>
      <w:r w:rsidR="00925A28">
        <w:rPr>
          <w:rFonts w:ascii="Simplified Arabic" w:hAnsi="Simplified Arabic" w:cs="B Nazanin" w:hint="cs"/>
          <w:sz w:val="24"/>
          <w:szCs w:val="24"/>
          <w:rtl/>
        </w:rPr>
        <w:t>-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>شرکت</w:t>
      </w:r>
      <w:r w:rsidR="0063751C">
        <w:rPr>
          <w:rFonts w:ascii="Simplified Arabic" w:hAnsi="Simplified Arabic" w:cs="B Nazanin"/>
          <w:sz w:val="24"/>
          <w:szCs w:val="24"/>
        </w:rPr>
        <w:t xml:space="preserve"> </w:t>
      </w:r>
      <w:r w:rsidR="00062596">
        <w:rPr>
          <w:rFonts w:ascii="Simplified Arabic" w:hAnsi="Simplified Arabic" w:cs="B Nazanin" w:hint="cs"/>
          <w:sz w:val="24"/>
          <w:szCs w:val="24"/>
          <w:rtl/>
        </w:rPr>
        <w:t>کنندگان توجه کنند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 xml:space="preserve"> </w:t>
      </w:r>
      <w:r w:rsidR="0063751C">
        <w:rPr>
          <w:rFonts w:ascii="Simplified Arabic" w:hAnsi="Simplified Arabic" w:cs="B Nazanin" w:hint="cs"/>
          <w:color w:val="000000"/>
          <w:sz w:val="24"/>
          <w:szCs w:val="24"/>
          <w:shd w:val="clear" w:color="auto" w:fill="FFFFFF"/>
          <w:rtl/>
        </w:rPr>
        <w:t>نوشتارها</w:t>
      </w:r>
      <w:r>
        <w:rPr>
          <w:rFonts w:ascii="Simplified Arabic" w:hAnsi="Simplified Arabic" w:cs="B Nazanin" w:hint="cs"/>
          <w:sz w:val="24"/>
          <w:szCs w:val="24"/>
          <w:rtl/>
        </w:rPr>
        <w:t xml:space="preserve"> ارسالی باید حتما از هر دو نوع</w:t>
      </w:r>
      <w:r w:rsidR="0024387D">
        <w:rPr>
          <w:rFonts w:ascii="Simplified Arabic" w:hAnsi="Simplified Arabic" w:cs="B Nazanin"/>
          <w:sz w:val="24"/>
          <w:szCs w:val="24"/>
        </w:rPr>
        <w:t xml:space="preserve"> PDF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 xml:space="preserve">و </w:t>
      </w:r>
      <w:r w:rsidR="009646B8">
        <w:rPr>
          <w:rFonts w:ascii="Simplified Arabic" w:hAnsi="Simplified Arabic" w:cs="B Nazanin"/>
          <w:sz w:val="24"/>
          <w:szCs w:val="24"/>
        </w:rPr>
        <w:t>word</w:t>
      </w:r>
      <w:r w:rsidR="0063751C">
        <w:rPr>
          <w:rFonts w:ascii="Simplified Arabic" w:hAnsi="Simplified Arabic" w:cs="B Nazanin" w:hint="cs"/>
          <w:sz w:val="24"/>
          <w:szCs w:val="24"/>
          <w:rtl/>
        </w:rPr>
        <w:t xml:space="preserve"> باش</w:t>
      </w:r>
      <w:r w:rsidR="00891D6C">
        <w:rPr>
          <w:rFonts w:ascii="Simplified Arabic" w:hAnsi="Simplified Arabic" w:cs="B Nazanin" w:hint="cs"/>
          <w:sz w:val="24"/>
          <w:szCs w:val="24"/>
          <w:rtl/>
        </w:rPr>
        <w:t xml:space="preserve">د. </w:t>
      </w:r>
    </w:p>
    <w:p w:rsidR="006C1F3C" w:rsidRDefault="00EC2EDE" w:rsidP="00A82C79">
      <w:pPr>
        <w:pStyle w:val="NormalWeb"/>
        <w:numPr>
          <w:ilvl w:val="0"/>
          <w:numId w:val="17"/>
        </w:numPr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color w:val="000000"/>
          <w:rtl/>
          <w:lang w:bidi="fa-IR"/>
        </w:rPr>
      </w:pPr>
      <w:r>
        <w:rPr>
          <w:rFonts w:ascii="Simplified Arabic" w:hAnsi="Simplified Arabic" w:cs="B Nazanin" w:hint="cs"/>
          <w:color w:val="000000"/>
          <w:rtl/>
        </w:rPr>
        <w:t>در ضمیمه الگوی آماده ی مقاله</w:t>
      </w:r>
      <w:r w:rsidR="006A2EBC">
        <w:rPr>
          <w:rFonts w:ascii="Simplified Arabic" w:hAnsi="Simplified Arabic" w:cs="B Nazanin" w:hint="cs"/>
          <w:color w:val="000000"/>
          <w:rtl/>
        </w:rPr>
        <w:t xml:space="preserve"> علمی گذ</w:t>
      </w:r>
      <w:r>
        <w:rPr>
          <w:rFonts w:ascii="Simplified Arabic" w:hAnsi="Simplified Arabic" w:cs="B Nazanin" w:hint="cs"/>
          <w:color w:val="000000"/>
          <w:rtl/>
        </w:rPr>
        <w:t>اشته شده است.</w:t>
      </w:r>
    </w:p>
    <w:p w:rsidR="006C1F3C" w:rsidRDefault="006C1F3C" w:rsidP="00A82C79">
      <w:pPr>
        <w:pStyle w:val="NormalWeb"/>
        <w:numPr>
          <w:ilvl w:val="0"/>
          <w:numId w:val="17"/>
        </w:numPr>
        <w:tabs>
          <w:tab w:val="right" w:pos="429"/>
        </w:tabs>
        <w:bidi/>
        <w:spacing w:before="0" w:beforeAutospacing="0" w:after="0" w:afterAutospacing="0"/>
        <w:jc w:val="both"/>
        <w:rPr>
          <w:rFonts w:ascii="Simplified Arabic" w:hAnsi="Simplified Arabic" w:cs="B Nazanin"/>
          <w:color w:val="000000"/>
        </w:rPr>
      </w:pPr>
      <w:r>
        <w:rPr>
          <w:rFonts w:ascii="Simplified Arabic" w:hAnsi="Simplified Arabic" w:cs="B Nazanin" w:hint="cs"/>
          <w:color w:val="000000"/>
          <w:rtl/>
        </w:rPr>
        <w:t>رعایت همه ی قواعد اعم از فونت و سایز</w:t>
      </w:r>
      <w:r w:rsidR="00EC2EDE">
        <w:rPr>
          <w:rFonts w:ascii="Simplified Arabic" w:hAnsi="Simplified Arabic" w:cs="B Nazanin" w:hint="cs"/>
          <w:color w:val="000000"/>
          <w:rtl/>
        </w:rPr>
        <w:t xml:space="preserve"> بر طبق الگو</w:t>
      </w:r>
      <w:r w:rsidR="00534054">
        <w:rPr>
          <w:rFonts w:ascii="Simplified Arabic" w:hAnsi="Simplified Arabic" w:cs="B Nazanin" w:hint="cs"/>
          <w:color w:val="000000"/>
          <w:rtl/>
        </w:rPr>
        <w:t xml:space="preserve"> ضروری است</w:t>
      </w:r>
      <w:r>
        <w:rPr>
          <w:rFonts w:ascii="Simplified Arabic" w:hAnsi="Simplified Arabic" w:cs="B Nazanin" w:hint="cs"/>
          <w:color w:val="000000"/>
          <w:rtl/>
        </w:rPr>
        <w:t>.</w:t>
      </w:r>
    </w:p>
    <w:p w:rsidR="00EC2EDE" w:rsidRDefault="00A82C79" w:rsidP="00A82C79">
      <w:pPr>
        <w:tabs>
          <w:tab w:val="right" w:pos="429"/>
        </w:tabs>
        <w:bidi/>
        <w:spacing w:after="0" w:line="240" w:lineRule="auto"/>
        <w:rPr>
          <w:rFonts w:ascii="Simplified Arabic" w:eastAsia="Times New Roman" w:hAnsi="Simplified Arabic" w:cs="B Nazanin"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                           </w:t>
      </w:r>
      <w:r w:rsidR="00EC2EDE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 </w:t>
      </w:r>
    </w:p>
    <w:p w:rsidR="00B15C5B" w:rsidRPr="00B501D4" w:rsidRDefault="00EC2EDE" w:rsidP="00EC2EDE">
      <w:pPr>
        <w:tabs>
          <w:tab w:val="right" w:pos="429"/>
        </w:tabs>
        <w:bidi/>
        <w:spacing w:after="0" w:line="240" w:lineRule="auto"/>
        <w:rPr>
          <w:rFonts w:cs="B Nazanin"/>
          <w:lang w:bidi="fa-IR"/>
        </w:rPr>
      </w:pPr>
      <w:r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                              </w:t>
      </w:r>
      <w:r w:rsidR="00A82C79">
        <w:rPr>
          <w:rFonts w:ascii="Simplified Arabic" w:eastAsia="Times New Roman" w:hAnsi="Simplified Arabic" w:cs="B Nazanin" w:hint="cs"/>
          <w:color w:val="000000"/>
          <w:sz w:val="24"/>
          <w:szCs w:val="24"/>
          <w:rtl/>
        </w:rPr>
        <w:t xml:space="preserve"> </w:t>
      </w:r>
      <w:r w:rsidR="00B501D4">
        <w:rPr>
          <w:rFonts w:cs="B Nazanin" w:hint="cs"/>
          <w:rtl/>
          <w:lang w:bidi="fa-IR"/>
        </w:rPr>
        <w:t>کانون دانشجویان زرتشتی</w:t>
      </w:r>
    </w:p>
    <w:sectPr w:rsidR="00B15C5B" w:rsidRPr="00B501D4" w:rsidSect="00CE00C9">
      <w:headerReference w:type="even" r:id="rId9"/>
      <w:headerReference w:type="default" r:id="rId10"/>
      <w:footerReference w:type="default" r:id="rId11"/>
      <w:headerReference w:type="first" r:id="rId12"/>
      <w:pgSz w:w="8391" w:h="11907" w:code="1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57" w:rsidRDefault="00C40657" w:rsidP="008D14C3">
      <w:pPr>
        <w:spacing w:after="0" w:line="240" w:lineRule="auto"/>
      </w:pPr>
      <w:r>
        <w:separator/>
      </w:r>
    </w:p>
  </w:endnote>
  <w:endnote w:type="continuationSeparator" w:id="0">
    <w:p w:rsidR="00C40657" w:rsidRDefault="00C40657" w:rsidP="008D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EntezareZohoor B4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22000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F8C" w:rsidRDefault="00DA7F8C" w:rsidP="00DA7F8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43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8D14C3" w:rsidRDefault="008D14C3" w:rsidP="008D14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57" w:rsidRDefault="00C40657" w:rsidP="008D14C3">
      <w:pPr>
        <w:spacing w:after="0" w:line="240" w:lineRule="auto"/>
      </w:pPr>
      <w:r>
        <w:separator/>
      </w:r>
    </w:p>
  </w:footnote>
  <w:footnote w:type="continuationSeparator" w:id="0">
    <w:p w:rsidR="00C40657" w:rsidRDefault="00C40657" w:rsidP="008D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41" w:rsidRDefault="00D62B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40938" o:spid="_x0000_s2050" type="#_x0000_t75" style="position:absolute;margin-left:0;margin-top:0;width:275.5pt;height:390.1pt;z-index:-251657216;mso-position-horizontal:center;mso-position-horizontal-relative:margin;mso-position-vertical:center;mso-position-vertical-relative:margin" o:allowincell="f">
          <v:imagedata r:id="rId1" o:title="photo_2016-11-12_17-57-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41" w:rsidRPr="00CE00C9" w:rsidRDefault="00D62B4E" w:rsidP="00D56AAB">
    <w:pPr>
      <w:pStyle w:val="Header"/>
      <w:bidi/>
      <w:rPr>
        <w:rFonts w:cs="A EntezareZohoor B4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5.65pt;margin-top:-28.4pt;width:67.05pt;height:94.85pt;z-index:-251654144;mso-position-horizontal-relative:text;mso-position-vertical-relative:text;mso-width-relative:page;mso-height-relative:page">
          <v:imagedata r:id="rId1" o:title="photo_2016-11-12_17-57-14"/>
        </v:shape>
      </w:pict>
    </w:r>
    <w:r>
      <w:rPr>
        <w:rFonts w:cs="A EntezareZohoor B4"/>
        <w:noProof/>
        <w:rtl/>
      </w:rPr>
      <w:pict>
        <v:shape id="WordPictureWatermark199840939" o:spid="_x0000_s2051" type="#_x0000_t75" style="position:absolute;left:0;text-align:left;margin-left:-1.25pt;margin-top:48.8pt;width:275.5pt;height:390.1pt;z-index:-251656192;mso-position-horizontal-relative:margin;mso-position-vertical-relative:margin" o:allowincell="f">
          <v:imagedata r:id="rId1" o:title="photo_2016-11-12_17-57-14" gain="19661f" blacklevel="22938f"/>
          <w10:wrap anchorx="margin" anchory="margin"/>
        </v:shape>
      </w:pict>
    </w:r>
    <w:r w:rsidR="00D56AAB">
      <w:rPr>
        <w:rFonts w:cs="A EntezareZohoor B4" w:hint="cs"/>
        <w:rtl/>
      </w:rPr>
      <w:t>چهاردهمین</w:t>
    </w:r>
    <w:r w:rsidR="00CE00C9" w:rsidRPr="00CE00C9">
      <w:rPr>
        <w:rFonts w:cs="A EntezareZohoor B4" w:hint="cs"/>
        <w:rtl/>
      </w:rPr>
      <w:t xml:space="preserve"> همایش علمی</w:t>
    </w:r>
  </w:p>
  <w:p w:rsidR="00CE00C9" w:rsidRDefault="00CE00C9" w:rsidP="00CE00C9">
    <w:pPr>
      <w:pStyle w:val="Header"/>
      <w:bidi/>
      <w:rPr>
        <w:rFonts w:cs="A EntezareZohoor B4"/>
        <w:rtl/>
      </w:rPr>
    </w:pPr>
    <w:r w:rsidRPr="00CE00C9">
      <w:rPr>
        <w:rFonts w:cs="A EntezareZohoor B4" w:hint="cs"/>
        <w:rtl/>
      </w:rPr>
      <w:t>زرت</w:t>
    </w:r>
    <w:r>
      <w:rPr>
        <w:rFonts w:cs="A EntezareZohoor B4" w:hint="cs"/>
        <w:rtl/>
      </w:rPr>
      <w:t>ــ</w:t>
    </w:r>
    <w:r w:rsidRPr="00CE00C9">
      <w:rPr>
        <w:rFonts w:cs="A EntezareZohoor B4" w:hint="cs"/>
        <w:rtl/>
      </w:rPr>
      <w:t>شتیان س</w:t>
    </w:r>
    <w:r>
      <w:rPr>
        <w:rFonts w:cs="A EntezareZohoor B4" w:hint="cs"/>
        <w:rtl/>
      </w:rPr>
      <w:t>ــ</w:t>
    </w:r>
    <w:r w:rsidRPr="00CE00C9">
      <w:rPr>
        <w:rFonts w:cs="A EntezareZohoor B4" w:hint="cs"/>
        <w:rtl/>
      </w:rPr>
      <w:t>راس</w:t>
    </w:r>
    <w:r>
      <w:rPr>
        <w:rFonts w:cs="A EntezareZohoor B4" w:hint="cs"/>
        <w:rtl/>
      </w:rPr>
      <w:t>ـ</w:t>
    </w:r>
    <w:r w:rsidRPr="00CE00C9">
      <w:rPr>
        <w:rFonts w:cs="A EntezareZohoor B4" w:hint="cs"/>
        <w:rtl/>
      </w:rPr>
      <w:t>ر کشور</w:t>
    </w:r>
  </w:p>
  <w:p w:rsidR="009F74BB" w:rsidRPr="00CE00C9" w:rsidRDefault="00D56AAB" w:rsidP="00D56AAB">
    <w:pPr>
      <w:pStyle w:val="Header"/>
      <w:bidi/>
      <w:rPr>
        <w:rFonts w:cs="A EntezareZohoor B4"/>
      </w:rPr>
    </w:pPr>
    <w:r>
      <w:rPr>
        <w:rFonts w:cs="A EntezareZohoor B4" w:hint="cs"/>
        <w:rtl/>
      </w:rPr>
      <w:t>26 و 27</w:t>
    </w:r>
    <w:r w:rsidR="009F74BB">
      <w:rPr>
        <w:rFonts w:cs="A EntezareZohoor B4" w:hint="cs"/>
        <w:rtl/>
      </w:rPr>
      <w:t xml:space="preserve"> </w:t>
    </w:r>
    <w:r>
      <w:rPr>
        <w:rFonts w:cs="A EntezareZohoor B4" w:hint="cs"/>
        <w:rtl/>
      </w:rPr>
      <w:t xml:space="preserve">بهمن </w:t>
    </w:r>
    <w:r w:rsidR="009F74BB">
      <w:rPr>
        <w:rFonts w:cs="A EntezareZohoor B4" w:hint="cs"/>
        <w:rtl/>
      </w:rPr>
      <w:t>مــاه 139</w:t>
    </w:r>
    <w:r>
      <w:rPr>
        <w:rFonts w:cs="A EntezareZohoor B4" w:hint="cs"/>
        <w:rtl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41" w:rsidRDefault="00D62B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40937" o:spid="_x0000_s2049" type="#_x0000_t75" style="position:absolute;margin-left:0;margin-top:0;width:275.5pt;height:390.1pt;z-index:-251658240;mso-position-horizontal:center;mso-position-horizontal-relative:margin;mso-position-vertical:center;mso-position-vertical-relative:margin" o:allowincell="f">
          <v:imagedata r:id="rId1" o:title="photo_2016-11-12_17-57-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6A6"/>
    <w:multiLevelType w:val="hybridMultilevel"/>
    <w:tmpl w:val="BFBE5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E09"/>
    <w:multiLevelType w:val="hybridMultilevel"/>
    <w:tmpl w:val="352C21A4"/>
    <w:lvl w:ilvl="0" w:tplc="97924D7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553A"/>
    <w:multiLevelType w:val="hybridMultilevel"/>
    <w:tmpl w:val="1F18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7CE"/>
    <w:multiLevelType w:val="hybridMultilevel"/>
    <w:tmpl w:val="CCA2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00D9"/>
    <w:multiLevelType w:val="hybridMultilevel"/>
    <w:tmpl w:val="799CEB10"/>
    <w:lvl w:ilvl="0" w:tplc="7B1669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0CB"/>
    <w:multiLevelType w:val="hybridMultilevel"/>
    <w:tmpl w:val="4F9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93E"/>
    <w:multiLevelType w:val="hybridMultilevel"/>
    <w:tmpl w:val="5AF6094A"/>
    <w:lvl w:ilvl="0" w:tplc="9C6C4B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105C3"/>
    <w:multiLevelType w:val="hybridMultilevel"/>
    <w:tmpl w:val="04AE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46B5D"/>
    <w:multiLevelType w:val="hybridMultilevel"/>
    <w:tmpl w:val="4426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E6BB8"/>
    <w:multiLevelType w:val="hybridMultilevel"/>
    <w:tmpl w:val="742C2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14F8"/>
    <w:multiLevelType w:val="hybridMultilevel"/>
    <w:tmpl w:val="2BDA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54E5"/>
    <w:multiLevelType w:val="hybridMultilevel"/>
    <w:tmpl w:val="B2C6E792"/>
    <w:lvl w:ilvl="0" w:tplc="3544EE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10073"/>
    <w:multiLevelType w:val="hybridMultilevel"/>
    <w:tmpl w:val="8C7A9BE8"/>
    <w:lvl w:ilvl="0" w:tplc="9634C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5998"/>
    <w:multiLevelType w:val="hybridMultilevel"/>
    <w:tmpl w:val="AE10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79EC"/>
    <w:multiLevelType w:val="hybridMultilevel"/>
    <w:tmpl w:val="68F86BC4"/>
    <w:lvl w:ilvl="0" w:tplc="09A41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94D0D"/>
    <w:multiLevelType w:val="hybridMultilevel"/>
    <w:tmpl w:val="1332A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4"/>
    <w:rsid w:val="00003629"/>
    <w:rsid w:val="00023119"/>
    <w:rsid w:val="00026089"/>
    <w:rsid w:val="00061BBE"/>
    <w:rsid w:val="00062596"/>
    <w:rsid w:val="0008024C"/>
    <w:rsid w:val="000943F9"/>
    <w:rsid w:val="000E2075"/>
    <w:rsid w:val="000E42F4"/>
    <w:rsid w:val="000F043E"/>
    <w:rsid w:val="00110C51"/>
    <w:rsid w:val="00144329"/>
    <w:rsid w:val="00187CBA"/>
    <w:rsid w:val="0019489E"/>
    <w:rsid w:val="00196B8D"/>
    <w:rsid w:val="001C2A5B"/>
    <w:rsid w:val="001D08BF"/>
    <w:rsid w:val="001D2955"/>
    <w:rsid w:val="001E153C"/>
    <w:rsid w:val="001E541F"/>
    <w:rsid w:val="001F0A6F"/>
    <w:rsid w:val="002176B3"/>
    <w:rsid w:val="00225C80"/>
    <w:rsid w:val="0024387D"/>
    <w:rsid w:val="00245236"/>
    <w:rsid w:val="002954C3"/>
    <w:rsid w:val="002A7167"/>
    <w:rsid w:val="002F12F8"/>
    <w:rsid w:val="00304555"/>
    <w:rsid w:val="00310B7F"/>
    <w:rsid w:val="00322298"/>
    <w:rsid w:val="00334576"/>
    <w:rsid w:val="00355BD4"/>
    <w:rsid w:val="00370BF3"/>
    <w:rsid w:val="0039046C"/>
    <w:rsid w:val="003B56C7"/>
    <w:rsid w:val="003C60F4"/>
    <w:rsid w:val="003E7625"/>
    <w:rsid w:val="003F43D7"/>
    <w:rsid w:val="00400841"/>
    <w:rsid w:val="004141F2"/>
    <w:rsid w:val="00414E14"/>
    <w:rsid w:val="00415B74"/>
    <w:rsid w:val="00415EF8"/>
    <w:rsid w:val="004372F1"/>
    <w:rsid w:val="00444294"/>
    <w:rsid w:val="004756AB"/>
    <w:rsid w:val="004B57A4"/>
    <w:rsid w:val="004E067A"/>
    <w:rsid w:val="005019F9"/>
    <w:rsid w:val="00521827"/>
    <w:rsid w:val="00530F19"/>
    <w:rsid w:val="00534054"/>
    <w:rsid w:val="00545F82"/>
    <w:rsid w:val="005817B0"/>
    <w:rsid w:val="00584C94"/>
    <w:rsid w:val="005A20F8"/>
    <w:rsid w:val="005A68AA"/>
    <w:rsid w:val="005A7C98"/>
    <w:rsid w:val="005C4C08"/>
    <w:rsid w:val="005D0542"/>
    <w:rsid w:val="005D7CEC"/>
    <w:rsid w:val="005F2058"/>
    <w:rsid w:val="005F3595"/>
    <w:rsid w:val="0060536A"/>
    <w:rsid w:val="006350FA"/>
    <w:rsid w:val="0063751C"/>
    <w:rsid w:val="00641F95"/>
    <w:rsid w:val="0065190E"/>
    <w:rsid w:val="00657A7E"/>
    <w:rsid w:val="00696563"/>
    <w:rsid w:val="006A2EBC"/>
    <w:rsid w:val="006B2B01"/>
    <w:rsid w:val="006B7C33"/>
    <w:rsid w:val="006C1F3C"/>
    <w:rsid w:val="00705271"/>
    <w:rsid w:val="00712C80"/>
    <w:rsid w:val="00721342"/>
    <w:rsid w:val="00743CF2"/>
    <w:rsid w:val="00782220"/>
    <w:rsid w:val="007D6E66"/>
    <w:rsid w:val="007F3786"/>
    <w:rsid w:val="008371DD"/>
    <w:rsid w:val="008643D9"/>
    <w:rsid w:val="00891D6C"/>
    <w:rsid w:val="008A073D"/>
    <w:rsid w:val="008B3061"/>
    <w:rsid w:val="008D03F2"/>
    <w:rsid w:val="008D14C3"/>
    <w:rsid w:val="00925A28"/>
    <w:rsid w:val="009539C0"/>
    <w:rsid w:val="009646B8"/>
    <w:rsid w:val="009761E5"/>
    <w:rsid w:val="009858D7"/>
    <w:rsid w:val="009C7D74"/>
    <w:rsid w:val="009D7B7F"/>
    <w:rsid w:val="009D7C19"/>
    <w:rsid w:val="009F74BB"/>
    <w:rsid w:val="00A3587F"/>
    <w:rsid w:val="00A41916"/>
    <w:rsid w:val="00A528EF"/>
    <w:rsid w:val="00A55A36"/>
    <w:rsid w:val="00A57265"/>
    <w:rsid w:val="00A72554"/>
    <w:rsid w:val="00A82C79"/>
    <w:rsid w:val="00A8388D"/>
    <w:rsid w:val="00AA0029"/>
    <w:rsid w:val="00AB0B8A"/>
    <w:rsid w:val="00AC4048"/>
    <w:rsid w:val="00AE0E0F"/>
    <w:rsid w:val="00AE5B70"/>
    <w:rsid w:val="00B00FF4"/>
    <w:rsid w:val="00B137B6"/>
    <w:rsid w:val="00B15C5B"/>
    <w:rsid w:val="00B501D4"/>
    <w:rsid w:val="00BA0513"/>
    <w:rsid w:val="00BD2F06"/>
    <w:rsid w:val="00BE5DA3"/>
    <w:rsid w:val="00BF566D"/>
    <w:rsid w:val="00C01B0E"/>
    <w:rsid w:val="00C23478"/>
    <w:rsid w:val="00C2358F"/>
    <w:rsid w:val="00C35D76"/>
    <w:rsid w:val="00C40657"/>
    <w:rsid w:val="00C45821"/>
    <w:rsid w:val="00C61532"/>
    <w:rsid w:val="00C72D77"/>
    <w:rsid w:val="00C96C33"/>
    <w:rsid w:val="00C96EC0"/>
    <w:rsid w:val="00CD0FCD"/>
    <w:rsid w:val="00CE00C9"/>
    <w:rsid w:val="00CE724C"/>
    <w:rsid w:val="00CF2A53"/>
    <w:rsid w:val="00D13539"/>
    <w:rsid w:val="00D17B84"/>
    <w:rsid w:val="00D33C1F"/>
    <w:rsid w:val="00D56550"/>
    <w:rsid w:val="00D56AAB"/>
    <w:rsid w:val="00DA7F8C"/>
    <w:rsid w:val="00DE1443"/>
    <w:rsid w:val="00E430F1"/>
    <w:rsid w:val="00E60604"/>
    <w:rsid w:val="00E860EA"/>
    <w:rsid w:val="00E91B3E"/>
    <w:rsid w:val="00EC2EDE"/>
    <w:rsid w:val="00ED4896"/>
    <w:rsid w:val="00EE0D0A"/>
    <w:rsid w:val="00EF09AE"/>
    <w:rsid w:val="00EF44E3"/>
    <w:rsid w:val="00F12D05"/>
    <w:rsid w:val="00F33508"/>
    <w:rsid w:val="00F359E4"/>
    <w:rsid w:val="00F47C89"/>
    <w:rsid w:val="00F51EB1"/>
    <w:rsid w:val="00F600DA"/>
    <w:rsid w:val="00F6552B"/>
    <w:rsid w:val="00F72574"/>
    <w:rsid w:val="00F85213"/>
    <w:rsid w:val="00F94C8F"/>
    <w:rsid w:val="00FA0DA9"/>
    <w:rsid w:val="00FB4CA5"/>
    <w:rsid w:val="00FE5B66"/>
    <w:rsid w:val="00FE756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0C828A"/>
  <w15:chartTrackingRefBased/>
  <w15:docId w15:val="{8F9307A2-D5CA-4765-8459-CF93787D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51C"/>
    <w:pPr>
      <w:ind w:left="720"/>
      <w:contextualSpacing/>
    </w:pPr>
  </w:style>
  <w:style w:type="table" w:styleId="TableGrid">
    <w:name w:val="Table Grid"/>
    <w:basedOn w:val="TableNormal"/>
    <w:uiPriority w:val="59"/>
    <w:rsid w:val="0063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C3"/>
  </w:style>
  <w:style w:type="paragraph" w:styleId="Footer">
    <w:name w:val="footer"/>
    <w:basedOn w:val="Normal"/>
    <w:link w:val="FooterChar"/>
    <w:uiPriority w:val="99"/>
    <w:unhideWhenUsed/>
    <w:rsid w:val="008D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84C2-2B3B-4550-A115-D231EC0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BIpick</dc:creator>
  <cp:keywords/>
  <dc:description/>
  <cp:lastModifiedBy>Windows User</cp:lastModifiedBy>
  <cp:revision>2</cp:revision>
  <cp:lastPrinted>2015-11-25T18:18:00Z</cp:lastPrinted>
  <dcterms:created xsi:type="dcterms:W3CDTF">2017-12-02T12:14:00Z</dcterms:created>
  <dcterms:modified xsi:type="dcterms:W3CDTF">2017-12-02T12:14:00Z</dcterms:modified>
</cp:coreProperties>
</file>